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E1E1F" w14:textId="77777777" w:rsidR="005077A1" w:rsidRDefault="005077A1" w:rsidP="005077A1">
      <w:pPr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noProof/>
          <w:sz w:val="28"/>
        </w:rPr>
        <w:drawing>
          <wp:inline distT="0" distB="0" distL="0" distR="0" wp14:anchorId="2A24DD41" wp14:editId="6348E1B9">
            <wp:extent cx="2466975" cy="677131"/>
            <wp:effectExtent l="0" t="0" r="0" b="8890"/>
            <wp:docPr id="3" name="Picture 3" descr="C:\Users\121873\Desktop\CHO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1873\Desktop\CHOA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03" cy="68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64016" w14:textId="77777777" w:rsidR="00EB2CB8" w:rsidRDefault="005077A1" w:rsidP="005077A1">
      <w:pPr>
        <w:jc w:val="center"/>
        <w:rPr>
          <w:rFonts w:ascii="Arial Black" w:hAnsi="Arial Black" w:cs="Arial"/>
          <w:b/>
          <w:sz w:val="28"/>
        </w:rPr>
      </w:pPr>
      <w:r w:rsidRPr="005077A1">
        <w:rPr>
          <w:rFonts w:ascii="Arial Black" w:hAnsi="Arial Black"/>
          <w:b/>
          <w:sz w:val="28"/>
        </w:rPr>
        <w:t>C</w:t>
      </w:r>
      <w:r w:rsidRPr="005077A1">
        <w:rPr>
          <w:rFonts w:ascii="Arial Black" w:hAnsi="Arial Black" w:cs="Arial"/>
          <w:b/>
          <w:sz w:val="28"/>
        </w:rPr>
        <w:t>hildren’s Addendum for Multi-Site Studies</w:t>
      </w:r>
    </w:p>
    <w:p w14:paraId="2F23CA4D" w14:textId="4C653EE7" w:rsidR="005077A1" w:rsidRPr="00DC570A" w:rsidRDefault="009C1CF8" w:rsidP="00DC570A">
      <w:pPr>
        <w:jc w:val="center"/>
        <w:rPr>
          <w:rFonts w:ascii="Arial Black" w:hAnsi="Arial Black" w:cs="Arial"/>
          <w:b/>
          <w:i/>
          <w:sz w:val="20"/>
          <w:szCs w:val="20"/>
        </w:rPr>
      </w:pPr>
      <w:r w:rsidRPr="00DC570A">
        <w:rPr>
          <w:rFonts w:ascii="Arial Black" w:hAnsi="Arial Black" w:cs="Arial"/>
          <w:b/>
          <w:i/>
          <w:sz w:val="20"/>
          <w:szCs w:val="20"/>
        </w:rPr>
        <w:t>For Use when a Primary or Main Site Protocol</w:t>
      </w:r>
      <w:r w:rsidR="000416B2" w:rsidRPr="00DC570A">
        <w:rPr>
          <w:rFonts w:ascii="Arial Black" w:hAnsi="Arial Black" w:cs="Arial"/>
          <w:b/>
          <w:i/>
          <w:sz w:val="20"/>
          <w:szCs w:val="20"/>
        </w:rPr>
        <w:t xml:space="preserve"> from a </w:t>
      </w:r>
      <w:r w:rsidR="0097169C" w:rsidRPr="00DC570A">
        <w:rPr>
          <w:rFonts w:ascii="Arial Black" w:hAnsi="Arial Black" w:cs="Arial"/>
          <w:b/>
          <w:i/>
          <w:sz w:val="20"/>
          <w:szCs w:val="20"/>
        </w:rPr>
        <w:t>Sponsor or Lead Site</w:t>
      </w:r>
      <w:r w:rsidRPr="00DC570A">
        <w:rPr>
          <w:rFonts w:ascii="Arial Black" w:hAnsi="Arial Black" w:cs="Arial"/>
          <w:b/>
          <w:i/>
          <w:sz w:val="20"/>
          <w:szCs w:val="20"/>
        </w:rPr>
        <w:t xml:space="preserve"> </w:t>
      </w:r>
      <w:r w:rsidR="005E20DE">
        <w:rPr>
          <w:rFonts w:ascii="Arial Black" w:hAnsi="Arial Black" w:cs="Arial"/>
          <w:b/>
          <w:i/>
          <w:sz w:val="20"/>
          <w:szCs w:val="20"/>
        </w:rPr>
        <w:t>I</w:t>
      </w:r>
      <w:r w:rsidRPr="00DC570A">
        <w:rPr>
          <w:rFonts w:ascii="Arial Black" w:hAnsi="Arial Black" w:cs="Arial"/>
          <w:b/>
          <w:i/>
          <w:sz w:val="20"/>
          <w:szCs w:val="20"/>
        </w:rPr>
        <w:t xml:space="preserve">s </w:t>
      </w:r>
      <w:r w:rsidR="005E20DE">
        <w:rPr>
          <w:rFonts w:ascii="Arial Black" w:hAnsi="Arial Black" w:cs="Arial"/>
          <w:b/>
          <w:i/>
          <w:sz w:val="20"/>
          <w:szCs w:val="20"/>
        </w:rPr>
        <w:t>P</w:t>
      </w:r>
      <w:r w:rsidRPr="00DC570A">
        <w:rPr>
          <w:rFonts w:ascii="Arial Black" w:hAnsi="Arial Black" w:cs="Arial"/>
          <w:b/>
          <w:i/>
          <w:sz w:val="20"/>
          <w:szCs w:val="20"/>
        </w:rPr>
        <w:t xml:space="preserve">rovided to the </w:t>
      </w:r>
      <w:r w:rsidR="0097169C" w:rsidRPr="00DC570A">
        <w:rPr>
          <w:rFonts w:ascii="Arial Black" w:hAnsi="Arial Black" w:cs="Arial"/>
          <w:b/>
          <w:i/>
          <w:sz w:val="20"/>
          <w:szCs w:val="20"/>
        </w:rPr>
        <w:t>Study Team</w:t>
      </w:r>
      <w:r w:rsidRPr="00DC570A">
        <w:rPr>
          <w:rFonts w:ascii="Arial Black" w:hAnsi="Arial Black" w:cs="Arial"/>
          <w:b/>
          <w:i/>
          <w:sz w:val="20"/>
          <w:szCs w:val="20"/>
        </w:rPr>
        <w:t xml:space="preserve">. </w:t>
      </w:r>
    </w:p>
    <w:p w14:paraId="0B14C0F2" w14:textId="77777777" w:rsidR="00EB2CB8" w:rsidRDefault="002C0E93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  <w:r w:rsidRPr="002C0E93">
        <w:rPr>
          <w:rFonts w:ascii="Arial Black" w:hAnsi="Arial Black"/>
          <w:b/>
          <w:sz w:val="18"/>
          <w:szCs w:val="18"/>
        </w:rPr>
        <w:t>Please complete each section accurately and completely in order to provide CHOA IRB with the relevant information to assess risk-benefit ratio</w:t>
      </w:r>
      <w:r w:rsidR="005077A1">
        <w:rPr>
          <w:rFonts w:ascii="Arial Black" w:hAnsi="Arial Black"/>
          <w:b/>
          <w:sz w:val="18"/>
          <w:szCs w:val="18"/>
        </w:rPr>
        <w:t xml:space="preserve"> specific to CHOA</w:t>
      </w:r>
      <w:r w:rsidRPr="002C0E93">
        <w:rPr>
          <w:rFonts w:ascii="Arial Black" w:hAnsi="Arial Black"/>
          <w:b/>
          <w:sz w:val="18"/>
          <w:szCs w:val="18"/>
        </w:rPr>
        <w:t xml:space="preserve">. </w:t>
      </w:r>
    </w:p>
    <w:p w14:paraId="363AB6A4" w14:textId="77777777" w:rsidR="002C0E93" w:rsidRPr="00D64083" w:rsidRDefault="002C0E93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24"/>
          <w:szCs w:val="24"/>
        </w:rPr>
      </w:pPr>
    </w:p>
    <w:p w14:paraId="057D8A4C" w14:textId="77777777" w:rsidR="002C0E93" w:rsidRPr="00462817" w:rsidRDefault="002C0E93" w:rsidP="00462817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2817">
        <w:rPr>
          <w:rFonts w:ascii="Arial Black" w:hAnsi="Arial Black"/>
          <w:b/>
          <w:sz w:val="18"/>
          <w:szCs w:val="18"/>
        </w:rPr>
        <w:t>CHILDREN'S PRINICPAL INVESTIGATOR</w:t>
      </w:r>
      <w:r w:rsidR="00D5286B" w:rsidRPr="00462817">
        <w:rPr>
          <w:rFonts w:ascii="Arial Black" w:hAnsi="Arial Black"/>
          <w:b/>
          <w:sz w:val="18"/>
          <w:szCs w:val="18"/>
        </w:rPr>
        <w:t xml:space="preserve">: </w:t>
      </w:r>
      <w:r w:rsidR="008453C3" w:rsidRPr="00462817">
        <w:rPr>
          <w:rFonts w:ascii="Arial Black" w:hAnsi="Arial Black"/>
          <w:b/>
          <w:sz w:val="18"/>
          <w:szCs w:val="18"/>
        </w:rPr>
        <w:t xml:space="preserve"> </w:t>
      </w:r>
      <w:r w:rsidR="008453C3" w:rsidRPr="00462817">
        <w:rPr>
          <w:rFonts w:ascii="Times New Roman" w:hAnsi="Times New Roman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8453C3" w:rsidRPr="00462817">
        <w:rPr>
          <w:rFonts w:ascii="Times New Roman" w:hAnsi="Times New Roman"/>
          <w:sz w:val="18"/>
          <w:szCs w:val="18"/>
        </w:rPr>
        <w:instrText xml:space="preserve"> FORMTEXT </w:instrText>
      </w:r>
      <w:r w:rsidR="008453C3" w:rsidRPr="00462817">
        <w:rPr>
          <w:rFonts w:ascii="Times New Roman" w:hAnsi="Times New Roman"/>
          <w:sz w:val="18"/>
          <w:szCs w:val="18"/>
        </w:rPr>
      </w:r>
      <w:r w:rsidR="008453C3" w:rsidRPr="00462817">
        <w:rPr>
          <w:rFonts w:ascii="Times New Roman" w:hAnsi="Times New Roman"/>
          <w:sz w:val="18"/>
          <w:szCs w:val="18"/>
        </w:rPr>
        <w:fldChar w:fldCharType="separate"/>
      </w:r>
      <w:r w:rsidR="008453C3">
        <w:rPr>
          <w:rFonts w:ascii="Times New Roman" w:hAnsi="Times New Roman"/>
          <w:noProof/>
        </w:rPr>
        <w:t> </w:t>
      </w:r>
      <w:r w:rsidR="008453C3">
        <w:rPr>
          <w:rFonts w:ascii="Times New Roman" w:hAnsi="Times New Roman"/>
          <w:noProof/>
        </w:rPr>
        <w:t> </w:t>
      </w:r>
      <w:r w:rsidR="008453C3">
        <w:rPr>
          <w:rFonts w:ascii="Times New Roman" w:hAnsi="Times New Roman"/>
          <w:noProof/>
        </w:rPr>
        <w:t> </w:t>
      </w:r>
      <w:r w:rsidR="008453C3">
        <w:rPr>
          <w:rFonts w:ascii="Times New Roman" w:hAnsi="Times New Roman"/>
          <w:noProof/>
        </w:rPr>
        <w:t> </w:t>
      </w:r>
      <w:r w:rsidR="008453C3">
        <w:rPr>
          <w:rFonts w:ascii="Times New Roman" w:hAnsi="Times New Roman"/>
          <w:noProof/>
        </w:rPr>
        <w:t> </w:t>
      </w:r>
      <w:r w:rsidR="008453C3" w:rsidRPr="00462817">
        <w:rPr>
          <w:rFonts w:ascii="Times New Roman" w:hAnsi="Times New Roman"/>
          <w:sz w:val="18"/>
          <w:szCs w:val="18"/>
        </w:rPr>
        <w:fldChar w:fldCharType="end"/>
      </w:r>
      <w:bookmarkEnd w:id="0"/>
    </w:p>
    <w:p w14:paraId="3C2F3B7C" w14:textId="77777777" w:rsidR="002C0E93" w:rsidRPr="00D64083" w:rsidRDefault="002C0E93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24"/>
          <w:szCs w:val="24"/>
        </w:rPr>
      </w:pPr>
    </w:p>
    <w:p w14:paraId="7B09CE86" w14:textId="77777777" w:rsidR="002C0E93" w:rsidRPr="00462817" w:rsidRDefault="002C0E93" w:rsidP="00462817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2817">
        <w:rPr>
          <w:rFonts w:ascii="Arial Black" w:hAnsi="Arial Black"/>
          <w:b/>
          <w:sz w:val="18"/>
          <w:szCs w:val="18"/>
        </w:rPr>
        <w:t>PROTOCOL TITLE</w:t>
      </w:r>
      <w:r w:rsidR="00D5286B" w:rsidRPr="00462817">
        <w:rPr>
          <w:rFonts w:ascii="Arial Black" w:hAnsi="Arial Black"/>
          <w:b/>
          <w:sz w:val="18"/>
          <w:szCs w:val="18"/>
        </w:rPr>
        <w:t xml:space="preserve">: </w:t>
      </w:r>
      <w:r w:rsidR="008453C3" w:rsidRPr="00462817">
        <w:rPr>
          <w:rFonts w:ascii="Arial Black" w:hAnsi="Arial Black"/>
          <w:b/>
          <w:sz w:val="18"/>
          <w:szCs w:val="18"/>
        </w:rPr>
        <w:t xml:space="preserve"> </w:t>
      </w:r>
      <w:r w:rsidR="008453C3" w:rsidRPr="00462817">
        <w:rPr>
          <w:rFonts w:ascii="Times New Roman" w:hAnsi="Times New Roman"/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8453C3" w:rsidRPr="00462817">
        <w:rPr>
          <w:rFonts w:ascii="Times New Roman" w:hAnsi="Times New Roman"/>
          <w:sz w:val="18"/>
          <w:szCs w:val="18"/>
        </w:rPr>
        <w:instrText xml:space="preserve"> FORMTEXT </w:instrText>
      </w:r>
      <w:r w:rsidR="008453C3" w:rsidRPr="00462817">
        <w:rPr>
          <w:rFonts w:ascii="Times New Roman" w:hAnsi="Times New Roman"/>
          <w:sz w:val="18"/>
          <w:szCs w:val="18"/>
        </w:rPr>
      </w:r>
      <w:r w:rsidR="008453C3" w:rsidRPr="00462817">
        <w:rPr>
          <w:rFonts w:ascii="Times New Roman" w:hAnsi="Times New Roman"/>
          <w:sz w:val="18"/>
          <w:szCs w:val="18"/>
        </w:rPr>
        <w:fldChar w:fldCharType="separate"/>
      </w:r>
      <w:r w:rsidR="008453C3">
        <w:rPr>
          <w:noProof/>
        </w:rPr>
        <w:t> </w:t>
      </w:r>
      <w:r w:rsidR="008453C3">
        <w:rPr>
          <w:noProof/>
        </w:rPr>
        <w:t> </w:t>
      </w:r>
      <w:r w:rsidR="008453C3">
        <w:rPr>
          <w:noProof/>
        </w:rPr>
        <w:t> </w:t>
      </w:r>
      <w:r w:rsidR="008453C3">
        <w:rPr>
          <w:noProof/>
        </w:rPr>
        <w:t> </w:t>
      </w:r>
      <w:r w:rsidR="008453C3">
        <w:rPr>
          <w:noProof/>
        </w:rPr>
        <w:t> </w:t>
      </w:r>
      <w:r w:rsidR="008453C3" w:rsidRPr="00462817">
        <w:rPr>
          <w:rFonts w:ascii="Times New Roman" w:hAnsi="Times New Roman"/>
          <w:sz w:val="18"/>
          <w:szCs w:val="18"/>
        </w:rPr>
        <w:fldChar w:fldCharType="end"/>
      </w:r>
      <w:bookmarkEnd w:id="1"/>
    </w:p>
    <w:p w14:paraId="4244D9A6" w14:textId="77777777" w:rsidR="002C0E93" w:rsidRPr="00D64083" w:rsidRDefault="002C0E93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24"/>
          <w:szCs w:val="24"/>
        </w:rPr>
      </w:pPr>
    </w:p>
    <w:p w14:paraId="665E8F97" w14:textId="77777777" w:rsidR="002C0E93" w:rsidRPr="00462817" w:rsidRDefault="002C0E93" w:rsidP="00462817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62817">
        <w:rPr>
          <w:rFonts w:ascii="Arial Black" w:hAnsi="Arial Black"/>
          <w:b/>
          <w:sz w:val="18"/>
          <w:szCs w:val="18"/>
        </w:rPr>
        <w:t>VERSION DATE</w:t>
      </w:r>
      <w:r w:rsidR="00D5286B" w:rsidRPr="00462817">
        <w:rPr>
          <w:rFonts w:ascii="Arial Black" w:hAnsi="Arial Black"/>
          <w:b/>
          <w:sz w:val="18"/>
          <w:szCs w:val="18"/>
        </w:rPr>
        <w:t xml:space="preserve">: </w:t>
      </w:r>
      <w:r w:rsidR="00D64083" w:rsidRPr="00462817">
        <w:rPr>
          <w:rFonts w:ascii="Arial Black" w:hAnsi="Arial Black"/>
          <w:b/>
          <w:sz w:val="18"/>
          <w:szCs w:val="18"/>
        </w:rPr>
        <w:t xml:space="preserve"> </w:t>
      </w:r>
      <w:r w:rsidR="008453C3" w:rsidRPr="00462817">
        <w:rPr>
          <w:rFonts w:ascii="Times New Roman" w:hAnsi="Times New Roman"/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8453C3" w:rsidRPr="00462817">
        <w:rPr>
          <w:rFonts w:ascii="Times New Roman" w:hAnsi="Times New Roman"/>
          <w:sz w:val="18"/>
          <w:szCs w:val="18"/>
        </w:rPr>
        <w:instrText xml:space="preserve"> FORMTEXT </w:instrText>
      </w:r>
      <w:r w:rsidR="008453C3" w:rsidRPr="00462817">
        <w:rPr>
          <w:rFonts w:ascii="Times New Roman" w:hAnsi="Times New Roman"/>
          <w:sz w:val="18"/>
          <w:szCs w:val="18"/>
        </w:rPr>
      </w:r>
      <w:r w:rsidR="008453C3" w:rsidRPr="00462817">
        <w:rPr>
          <w:rFonts w:ascii="Times New Roman" w:hAnsi="Times New Roman"/>
          <w:sz w:val="18"/>
          <w:szCs w:val="18"/>
        </w:rPr>
        <w:fldChar w:fldCharType="separate"/>
      </w:r>
      <w:r w:rsidR="008453C3">
        <w:rPr>
          <w:noProof/>
        </w:rPr>
        <w:t> </w:t>
      </w:r>
      <w:r w:rsidR="008453C3">
        <w:rPr>
          <w:noProof/>
        </w:rPr>
        <w:t> </w:t>
      </w:r>
      <w:r w:rsidR="008453C3">
        <w:rPr>
          <w:noProof/>
        </w:rPr>
        <w:t> </w:t>
      </w:r>
      <w:r w:rsidR="008453C3">
        <w:rPr>
          <w:noProof/>
        </w:rPr>
        <w:t> </w:t>
      </w:r>
      <w:r w:rsidR="008453C3">
        <w:rPr>
          <w:noProof/>
        </w:rPr>
        <w:t> </w:t>
      </w:r>
      <w:r w:rsidR="008453C3" w:rsidRPr="00462817">
        <w:rPr>
          <w:rFonts w:ascii="Times New Roman" w:hAnsi="Times New Roman"/>
          <w:sz w:val="18"/>
          <w:szCs w:val="18"/>
        </w:rPr>
        <w:fldChar w:fldCharType="end"/>
      </w:r>
      <w:bookmarkEnd w:id="2"/>
    </w:p>
    <w:p w14:paraId="54B78F56" w14:textId="77777777" w:rsidR="002C0E93" w:rsidRPr="00D64083" w:rsidRDefault="002C0E93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24"/>
          <w:szCs w:val="24"/>
        </w:rPr>
      </w:pPr>
    </w:p>
    <w:p w14:paraId="2102BD45" w14:textId="77777777" w:rsidR="005077A1" w:rsidRPr="00462817" w:rsidRDefault="005077A1" w:rsidP="00462817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2817">
        <w:rPr>
          <w:rFonts w:ascii="Arial Black" w:hAnsi="Arial Black"/>
          <w:b/>
          <w:sz w:val="18"/>
          <w:szCs w:val="18"/>
        </w:rPr>
        <w:t>NUMBER OF SUBJECTS TO BE ENROLLED AT CHILDREN’S</w:t>
      </w:r>
      <w:r w:rsidR="006E410F">
        <w:rPr>
          <w:rFonts w:ascii="Arial Black" w:hAnsi="Arial Black"/>
          <w:b/>
          <w:sz w:val="18"/>
          <w:szCs w:val="18"/>
        </w:rPr>
        <w:t xml:space="preserve"> or DATE RANGE FOR CHART REVIEWS</w:t>
      </w:r>
      <w:r w:rsidR="00634D7D" w:rsidRPr="00462817">
        <w:rPr>
          <w:rFonts w:ascii="Arial Black" w:hAnsi="Arial Black"/>
          <w:b/>
          <w:sz w:val="18"/>
          <w:szCs w:val="18"/>
        </w:rPr>
        <w:t xml:space="preserve">- </w:t>
      </w:r>
      <w:r w:rsidRPr="00462817">
        <w:rPr>
          <w:rFonts w:ascii="Times New Roman" w:hAnsi="Times New Roman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462817">
        <w:rPr>
          <w:rFonts w:ascii="Times New Roman" w:hAnsi="Times New Roman"/>
          <w:sz w:val="20"/>
          <w:szCs w:val="20"/>
        </w:rPr>
        <w:instrText xml:space="preserve"> FORMTEXT </w:instrText>
      </w:r>
      <w:r w:rsidRPr="00462817">
        <w:rPr>
          <w:rFonts w:ascii="Times New Roman" w:hAnsi="Times New Roman"/>
          <w:sz w:val="20"/>
          <w:szCs w:val="20"/>
        </w:rPr>
      </w:r>
      <w:r w:rsidRPr="00462817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 w:rsidRPr="00462817">
        <w:rPr>
          <w:rFonts w:ascii="Times New Roman" w:hAnsi="Times New Roman"/>
          <w:sz w:val="20"/>
          <w:szCs w:val="20"/>
        </w:rPr>
        <w:fldChar w:fldCharType="end"/>
      </w:r>
      <w:bookmarkEnd w:id="3"/>
    </w:p>
    <w:p w14:paraId="0123D08B" w14:textId="77777777" w:rsidR="00D64083" w:rsidRDefault="00D64083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56041B1E" w14:textId="77777777" w:rsidR="00D64083" w:rsidRDefault="00D64083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769137B2" w14:textId="77777777" w:rsidR="00C01228" w:rsidRDefault="00C01228" w:rsidP="00462817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  <w:r w:rsidRPr="00462817">
        <w:rPr>
          <w:rFonts w:ascii="Arial Black" w:hAnsi="Arial Black"/>
          <w:b/>
          <w:sz w:val="18"/>
          <w:szCs w:val="18"/>
        </w:rPr>
        <w:t>DO ANY STUDY PROCEDURES SPECIFIC TO CHILDREN’S DIFFER FROM THE MAIN PROTOCOL?</w:t>
      </w:r>
    </w:p>
    <w:p w14:paraId="3C129F40" w14:textId="77777777" w:rsidR="009C6ECA" w:rsidRPr="009C6ECA" w:rsidRDefault="001C2CEB" w:rsidP="009C6ECA">
      <w:pPr>
        <w:pStyle w:val="ListParagraph"/>
        <w:keepLines/>
        <w:tabs>
          <w:tab w:val="left" w:pos="5775"/>
        </w:tabs>
        <w:spacing w:after="0" w:line="240" w:lineRule="auto"/>
        <w:ind w:left="540"/>
        <w:jc w:val="both"/>
        <w:rPr>
          <w:rFonts w:ascii="Arial Black" w:hAnsi="Arial Black"/>
          <w:i/>
          <w:sz w:val="28"/>
          <w:szCs w:val="18"/>
        </w:rPr>
      </w:pPr>
      <w:sdt>
        <w:sdtPr>
          <w:rPr>
            <w:rFonts w:ascii="MS Gothic" w:eastAsia="MS Gothic" w:hAnsi="MS Gothic" w:cs="Arial"/>
            <w:color w:val="000000"/>
            <w:sz w:val="28"/>
            <w:szCs w:val="18"/>
            <w:u w:color="000000"/>
          </w:rPr>
          <w:id w:val="29850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CA">
            <w:rPr>
              <w:rFonts w:ascii="MS Gothic" w:eastAsia="MS Gothic" w:hAnsi="MS Gothic" w:cs="Arial" w:hint="eastAsia"/>
              <w:color w:val="000000"/>
              <w:sz w:val="28"/>
              <w:szCs w:val="18"/>
              <w:u w:color="000000"/>
            </w:rPr>
            <w:t>☐</w:t>
          </w:r>
        </w:sdtContent>
      </w:sdt>
      <w:r w:rsidR="009C6ECA" w:rsidRPr="00376C86">
        <w:rPr>
          <w:rFonts w:ascii="Arial" w:hAnsi="Arial" w:cs="Arial"/>
          <w:color w:val="000000"/>
          <w:sz w:val="28"/>
          <w:szCs w:val="18"/>
          <w:u w:color="000000"/>
        </w:rPr>
        <w:t xml:space="preserve"> </w:t>
      </w:r>
      <w:r w:rsidR="009C6ECA" w:rsidRPr="00376C86">
        <w:rPr>
          <w:rFonts w:ascii="Arial" w:hAnsi="Arial" w:cs="Arial"/>
          <w:color w:val="000000"/>
          <w:sz w:val="18"/>
          <w:szCs w:val="18"/>
          <w:u w:color="000000"/>
        </w:rPr>
        <w:t xml:space="preserve">Yes </w:t>
      </w:r>
      <w:r w:rsidR="009C6ECA">
        <w:rPr>
          <w:rFonts w:ascii="Arial" w:hAnsi="Arial" w:cs="Arial"/>
          <w:i/>
          <w:color w:val="000000"/>
          <w:sz w:val="18"/>
          <w:szCs w:val="18"/>
          <w:u w:color="000000"/>
        </w:rPr>
        <w:t>(Please complete section 6)</w:t>
      </w:r>
    </w:p>
    <w:p w14:paraId="31743032" w14:textId="77777777" w:rsidR="009C6ECA" w:rsidRPr="009C6ECA" w:rsidRDefault="001C2CEB" w:rsidP="009C6ECA">
      <w:pPr>
        <w:pStyle w:val="ListParagraph"/>
        <w:keepLines/>
        <w:tabs>
          <w:tab w:val="left" w:pos="5775"/>
        </w:tabs>
        <w:spacing w:after="0" w:line="240" w:lineRule="auto"/>
        <w:ind w:left="540"/>
        <w:jc w:val="both"/>
        <w:rPr>
          <w:rFonts w:ascii="Arial" w:hAnsi="Arial" w:cs="Arial"/>
          <w:i/>
          <w:color w:val="000000"/>
          <w:sz w:val="18"/>
          <w:szCs w:val="18"/>
          <w:u w:color="000000"/>
        </w:rPr>
      </w:pPr>
      <w:sdt>
        <w:sdtPr>
          <w:rPr>
            <w:rFonts w:ascii="MS Gothic" w:eastAsia="MS Gothic" w:hAnsi="MS Gothic" w:cs="Arial"/>
            <w:color w:val="000000"/>
            <w:sz w:val="28"/>
            <w:szCs w:val="18"/>
            <w:u w:color="000000"/>
          </w:rPr>
          <w:id w:val="9885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CA" w:rsidRPr="00376C86">
            <w:rPr>
              <w:rFonts w:ascii="MS Gothic" w:eastAsia="MS Gothic" w:hAnsi="MS Gothic" w:cs="Arial" w:hint="eastAsia"/>
              <w:color w:val="000000"/>
              <w:sz w:val="28"/>
              <w:szCs w:val="18"/>
              <w:u w:color="000000"/>
            </w:rPr>
            <w:t>☐</w:t>
          </w:r>
        </w:sdtContent>
      </w:sdt>
      <w:r w:rsidR="009C6ECA" w:rsidRPr="00376C86">
        <w:rPr>
          <w:rFonts w:ascii="Arial" w:hAnsi="Arial" w:cs="Arial"/>
          <w:color w:val="000000"/>
          <w:sz w:val="28"/>
          <w:szCs w:val="18"/>
          <w:u w:color="000000"/>
        </w:rPr>
        <w:t xml:space="preserve"> </w:t>
      </w:r>
      <w:r w:rsidR="009C6ECA" w:rsidRPr="00376C86">
        <w:rPr>
          <w:rFonts w:ascii="Arial" w:hAnsi="Arial" w:cs="Arial"/>
          <w:color w:val="000000"/>
          <w:sz w:val="18"/>
          <w:szCs w:val="18"/>
          <w:u w:color="000000"/>
        </w:rPr>
        <w:t xml:space="preserve">No </w:t>
      </w:r>
      <w:r w:rsidR="009C6ECA">
        <w:rPr>
          <w:rFonts w:ascii="Arial" w:hAnsi="Arial" w:cs="Arial"/>
          <w:i/>
          <w:color w:val="000000"/>
          <w:sz w:val="18"/>
          <w:szCs w:val="18"/>
          <w:u w:color="000000"/>
        </w:rPr>
        <w:t>(Skip to section 7)</w:t>
      </w:r>
    </w:p>
    <w:p w14:paraId="5169AEC0" w14:textId="77777777" w:rsidR="00C01228" w:rsidRDefault="00C01228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</w:p>
    <w:p w14:paraId="5E61EB9E" w14:textId="77777777" w:rsidR="00D05EB8" w:rsidRPr="005038A0" w:rsidRDefault="00D05EB8" w:rsidP="005038A0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38A0">
        <w:rPr>
          <w:rFonts w:ascii="Arial Black" w:hAnsi="Arial Black"/>
          <w:b/>
          <w:sz w:val="18"/>
          <w:szCs w:val="18"/>
        </w:rPr>
        <w:t xml:space="preserve">SUMMARY OF STUDY PROCEDURES - </w:t>
      </w:r>
      <w:r w:rsidRPr="005038A0">
        <w:rPr>
          <w:rFonts w:ascii="Times New Roman" w:hAnsi="Times New Roman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038A0">
        <w:rPr>
          <w:rFonts w:ascii="Times New Roman" w:hAnsi="Times New Roman"/>
          <w:sz w:val="20"/>
          <w:szCs w:val="20"/>
        </w:rPr>
        <w:instrText xml:space="preserve"> FORMTEXT </w:instrText>
      </w:r>
      <w:r w:rsidRPr="005038A0">
        <w:rPr>
          <w:rFonts w:ascii="Times New Roman" w:hAnsi="Times New Roman"/>
          <w:sz w:val="20"/>
          <w:szCs w:val="20"/>
        </w:rPr>
      </w:r>
      <w:r w:rsidRPr="005038A0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 w:rsidRPr="005038A0">
        <w:rPr>
          <w:rFonts w:ascii="Times New Roman" w:hAnsi="Times New Roman"/>
          <w:sz w:val="20"/>
          <w:szCs w:val="20"/>
        </w:rPr>
        <w:fldChar w:fldCharType="end"/>
      </w:r>
    </w:p>
    <w:p w14:paraId="6D98ED81" w14:textId="77777777" w:rsidR="00D05EB8" w:rsidRDefault="00D05EB8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</w:p>
    <w:p w14:paraId="1EDC574A" w14:textId="77777777" w:rsidR="009C6ECA" w:rsidRPr="009C6ECA" w:rsidRDefault="004450A9" w:rsidP="009C6ECA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  <w:r w:rsidRPr="005038A0">
        <w:rPr>
          <w:rFonts w:ascii="Arial Black" w:hAnsi="Arial Black"/>
          <w:b/>
          <w:sz w:val="18"/>
          <w:szCs w:val="18"/>
        </w:rPr>
        <w:t>DOES INCLUSION/EXCLUSION CRITERIA SPECIFIC TO CHILDREN’S DIFFER FROM THE MAIN PROTOCOL?</w:t>
      </w:r>
    </w:p>
    <w:p w14:paraId="060D7B3E" w14:textId="77777777" w:rsidR="009C6ECA" w:rsidRPr="009C6ECA" w:rsidRDefault="001C2CEB" w:rsidP="009C6ECA">
      <w:pPr>
        <w:pStyle w:val="ListParagraph"/>
        <w:keepLines/>
        <w:tabs>
          <w:tab w:val="left" w:pos="5775"/>
        </w:tabs>
        <w:spacing w:after="0" w:line="240" w:lineRule="auto"/>
        <w:ind w:left="540"/>
        <w:jc w:val="both"/>
        <w:rPr>
          <w:rFonts w:ascii="Arial Black" w:hAnsi="Arial Black"/>
          <w:i/>
          <w:sz w:val="28"/>
          <w:szCs w:val="18"/>
        </w:rPr>
      </w:pPr>
      <w:sdt>
        <w:sdtPr>
          <w:rPr>
            <w:rFonts w:ascii="MS Gothic" w:eastAsia="MS Gothic" w:hAnsi="MS Gothic" w:cs="Arial"/>
            <w:color w:val="000000"/>
            <w:sz w:val="28"/>
            <w:szCs w:val="18"/>
            <w:u w:color="000000"/>
          </w:rPr>
          <w:id w:val="-165559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CA">
            <w:rPr>
              <w:rFonts w:ascii="MS Gothic" w:eastAsia="MS Gothic" w:hAnsi="MS Gothic" w:cs="Arial" w:hint="eastAsia"/>
              <w:color w:val="000000"/>
              <w:sz w:val="28"/>
              <w:szCs w:val="18"/>
              <w:u w:color="000000"/>
            </w:rPr>
            <w:t>☐</w:t>
          </w:r>
        </w:sdtContent>
      </w:sdt>
      <w:r w:rsidR="009C6ECA" w:rsidRPr="00376C86">
        <w:rPr>
          <w:rFonts w:ascii="Arial" w:hAnsi="Arial" w:cs="Arial"/>
          <w:color w:val="000000"/>
          <w:sz w:val="28"/>
          <w:szCs w:val="18"/>
          <w:u w:color="000000"/>
        </w:rPr>
        <w:t xml:space="preserve"> </w:t>
      </w:r>
      <w:r w:rsidR="009C6ECA" w:rsidRPr="00376C86">
        <w:rPr>
          <w:rFonts w:ascii="Arial" w:hAnsi="Arial" w:cs="Arial"/>
          <w:color w:val="000000"/>
          <w:sz w:val="18"/>
          <w:szCs w:val="18"/>
          <w:u w:color="000000"/>
        </w:rPr>
        <w:t xml:space="preserve">Yes </w:t>
      </w:r>
      <w:r w:rsidR="009C6ECA">
        <w:rPr>
          <w:rFonts w:ascii="Arial" w:hAnsi="Arial" w:cs="Arial"/>
          <w:i/>
          <w:color w:val="000000"/>
          <w:sz w:val="18"/>
          <w:szCs w:val="18"/>
          <w:u w:color="000000"/>
        </w:rPr>
        <w:t>(Please complete section 8)</w:t>
      </w:r>
    </w:p>
    <w:p w14:paraId="4E3DA654" w14:textId="77777777" w:rsidR="009C6ECA" w:rsidRPr="009C6ECA" w:rsidRDefault="001C2CEB" w:rsidP="009C6ECA">
      <w:pPr>
        <w:pStyle w:val="ListParagraph"/>
        <w:keepLines/>
        <w:tabs>
          <w:tab w:val="left" w:pos="5775"/>
        </w:tabs>
        <w:spacing w:after="0" w:line="240" w:lineRule="auto"/>
        <w:ind w:left="540"/>
        <w:jc w:val="both"/>
        <w:rPr>
          <w:rFonts w:ascii="Arial" w:hAnsi="Arial" w:cs="Arial"/>
          <w:i/>
          <w:color w:val="000000"/>
          <w:sz w:val="18"/>
          <w:szCs w:val="18"/>
          <w:u w:color="000000"/>
        </w:rPr>
      </w:pPr>
      <w:sdt>
        <w:sdtPr>
          <w:rPr>
            <w:rFonts w:ascii="MS Gothic" w:eastAsia="MS Gothic" w:hAnsi="MS Gothic" w:cs="Arial"/>
            <w:color w:val="000000"/>
            <w:sz w:val="28"/>
            <w:szCs w:val="18"/>
            <w:u w:color="000000"/>
          </w:rPr>
          <w:id w:val="-4322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CA" w:rsidRPr="00376C86">
            <w:rPr>
              <w:rFonts w:ascii="MS Gothic" w:eastAsia="MS Gothic" w:hAnsi="MS Gothic" w:cs="Arial" w:hint="eastAsia"/>
              <w:color w:val="000000"/>
              <w:sz w:val="28"/>
              <w:szCs w:val="18"/>
              <w:u w:color="000000"/>
            </w:rPr>
            <w:t>☐</w:t>
          </w:r>
        </w:sdtContent>
      </w:sdt>
      <w:r w:rsidR="009C6ECA" w:rsidRPr="00376C86">
        <w:rPr>
          <w:rFonts w:ascii="Arial" w:hAnsi="Arial" w:cs="Arial"/>
          <w:color w:val="000000"/>
          <w:sz w:val="28"/>
          <w:szCs w:val="18"/>
          <w:u w:color="000000"/>
        </w:rPr>
        <w:t xml:space="preserve"> </w:t>
      </w:r>
      <w:r w:rsidR="009C6ECA" w:rsidRPr="00376C86">
        <w:rPr>
          <w:rFonts w:ascii="Arial" w:hAnsi="Arial" w:cs="Arial"/>
          <w:color w:val="000000"/>
          <w:sz w:val="18"/>
          <w:szCs w:val="18"/>
          <w:u w:color="000000"/>
        </w:rPr>
        <w:t xml:space="preserve">No </w:t>
      </w:r>
      <w:r w:rsidR="009C6ECA">
        <w:rPr>
          <w:rFonts w:ascii="Arial" w:hAnsi="Arial" w:cs="Arial"/>
          <w:i/>
          <w:color w:val="000000"/>
          <w:sz w:val="18"/>
          <w:szCs w:val="18"/>
          <w:u w:color="000000"/>
        </w:rPr>
        <w:t>(Skip to section 9)</w:t>
      </w:r>
    </w:p>
    <w:p w14:paraId="2E22D62F" w14:textId="77777777" w:rsidR="004450A9" w:rsidRDefault="004450A9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</w:p>
    <w:p w14:paraId="097F919C" w14:textId="77777777" w:rsidR="00D05EB8" w:rsidRPr="005038A0" w:rsidRDefault="00D05EB8" w:rsidP="005038A0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  <w:r w:rsidRPr="005038A0">
        <w:rPr>
          <w:rFonts w:ascii="Arial Black" w:hAnsi="Arial Black"/>
          <w:b/>
          <w:sz w:val="18"/>
          <w:szCs w:val="18"/>
        </w:rPr>
        <w:t xml:space="preserve">INCLUSION/EXCLUSION CRITERIA - </w:t>
      </w:r>
      <w:r w:rsidRPr="005038A0">
        <w:rPr>
          <w:rFonts w:ascii="Times New Roman" w:hAnsi="Times New Roman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038A0">
        <w:rPr>
          <w:rFonts w:ascii="Times New Roman" w:hAnsi="Times New Roman"/>
          <w:sz w:val="20"/>
          <w:szCs w:val="20"/>
        </w:rPr>
        <w:instrText xml:space="preserve"> FORMTEXT </w:instrText>
      </w:r>
      <w:r w:rsidRPr="005038A0">
        <w:rPr>
          <w:rFonts w:ascii="Times New Roman" w:hAnsi="Times New Roman"/>
          <w:sz w:val="20"/>
          <w:szCs w:val="20"/>
        </w:rPr>
      </w:r>
      <w:r w:rsidRPr="005038A0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 w:rsidRPr="005038A0">
        <w:rPr>
          <w:rFonts w:ascii="Times New Roman" w:hAnsi="Times New Roman"/>
          <w:sz w:val="20"/>
          <w:szCs w:val="20"/>
        </w:rPr>
        <w:fldChar w:fldCharType="end"/>
      </w:r>
    </w:p>
    <w:p w14:paraId="7E01BA8D" w14:textId="77777777" w:rsidR="00D05EB8" w:rsidRDefault="00D05EB8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</w:p>
    <w:p w14:paraId="235EABDC" w14:textId="77777777" w:rsidR="00376C86" w:rsidRPr="00376C86" w:rsidRDefault="00376C86" w:rsidP="00376C86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WILL SPANISH-SPEAKING SUBJECTS BE INCLUDED IN THIS STUDY?</w:t>
      </w:r>
    </w:p>
    <w:p w14:paraId="01F3DB7C" w14:textId="77777777" w:rsidR="00376C86" w:rsidRPr="00376C86" w:rsidRDefault="001C2CEB" w:rsidP="00376C86">
      <w:pPr>
        <w:pStyle w:val="ListParagraph"/>
        <w:keepLines/>
        <w:tabs>
          <w:tab w:val="left" w:pos="5775"/>
        </w:tabs>
        <w:spacing w:after="0" w:line="240" w:lineRule="auto"/>
        <w:ind w:left="540"/>
        <w:jc w:val="both"/>
        <w:rPr>
          <w:rFonts w:ascii="Arial Black" w:hAnsi="Arial Black"/>
          <w:sz w:val="28"/>
          <w:szCs w:val="18"/>
        </w:rPr>
      </w:pPr>
      <w:sdt>
        <w:sdtPr>
          <w:rPr>
            <w:rFonts w:ascii="MS Gothic" w:eastAsia="MS Gothic" w:hAnsi="MS Gothic" w:cs="Arial"/>
            <w:color w:val="000000"/>
            <w:sz w:val="28"/>
            <w:szCs w:val="18"/>
            <w:u w:color="000000"/>
          </w:rPr>
          <w:id w:val="11217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CA">
            <w:rPr>
              <w:rFonts w:ascii="MS Gothic" w:eastAsia="MS Gothic" w:hAnsi="MS Gothic" w:cs="Arial" w:hint="eastAsia"/>
              <w:color w:val="000000"/>
              <w:sz w:val="28"/>
              <w:szCs w:val="18"/>
              <w:u w:color="000000"/>
            </w:rPr>
            <w:t>☐</w:t>
          </w:r>
        </w:sdtContent>
      </w:sdt>
      <w:r w:rsidR="00376C86" w:rsidRPr="00376C86">
        <w:rPr>
          <w:rFonts w:ascii="Arial" w:hAnsi="Arial" w:cs="Arial"/>
          <w:color w:val="000000"/>
          <w:sz w:val="28"/>
          <w:szCs w:val="18"/>
          <w:u w:color="000000"/>
        </w:rPr>
        <w:t xml:space="preserve"> </w:t>
      </w:r>
      <w:r w:rsidR="00376C86" w:rsidRPr="00376C86">
        <w:rPr>
          <w:rFonts w:ascii="Arial" w:hAnsi="Arial" w:cs="Arial"/>
          <w:color w:val="000000"/>
          <w:sz w:val="18"/>
          <w:szCs w:val="18"/>
          <w:u w:color="000000"/>
        </w:rPr>
        <w:t xml:space="preserve">Yes </w:t>
      </w:r>
    </w:p>
    <w:p w14:paraId="0337DF3F" w14:textId="77777777" w:rsidR="00376C86" w:rsidRDefault="001C2CEB" w:rsidP="00376C86">
      <w:pPr>
        <w:pStyle w:val="ListParagraph"/>
        <w:keepLines/>
        <w:tabs>
          <w:tab w:val="left" w:pos="5775"/>
        </w:tabs>
        <w:spacing w:after="0" w:line="240" w:lineRule="auto"/>
        <w:ind w:left="540"/>
        <w:jc w:val="both"/>
        <w:rPr>
          <w:rFonts w:ascii="Arial" w:hAnsi="Arial" w:cs="Arial"/>
          <w:color w:val="000000"/>
          <w:sz w:val="18"/>
          <w:szCs w:val="18"/>
          <w:u w:color="000000"/>
        </w:rPr>
      </w:pPr>
      <w:sdt>
        <w:sdtPr>
          <w:rPr>
            <w:rFonts w:ascii="MS Gothic" w:eastAsia="MS Gothic" w:hAnsi="MS Gothic" w:cs="Arial"/>
            <w:color w:val="000000"/>
            <w:sz w:val="28"/>
            <w:szCs w:val="18"/>
            <w:u w:color="000000"/>
          </w:rPr>
          <w:id w:val="146462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C86" w:rsidRPr="00376C86">
            <w:rPr>
              <w:rFonts w:ascii="MS Gothic" w:eastAsia="MS Gothic" w:hAnsi="MS Gothic" w:cs="Arial" w:hint="eastAsia"/>
              <w:color w:val="000000"/>
              <w:sz w:val="28"/>
              <w:szCs w:val="18"/>
              <w:u w:color="000000"/>
            </w:rPr>
            <w:t>☐</w:t>
          </w:r>
        </w:sdtContent>
      </w:sdt>
      <w:r w:rsidR="00376C86" w:rsidRPr="00376C86">
        <w:rPr>
          <w:rFonts w:ascii="Arial" w:hAnsi="Arial" w:cs="Arial"/>
          <w:color w:val="000000"/>
          <w:sz w:val="28"/>
          <w:szCs w:val="18"/>
          <w:u w:color="000000"/>
        </w:rPr>
        <w:t xml:space="preserve"> </w:t>
      </w:r>
      <w:r w:rsidR="00376C86" w:rsidRPr="00376C86">
        <w:rPr>
          <w:rFonts w:ascii="Arial" w:hAnsi="Arial" w:cs="Arial"/>
          <w:color w:val="000000"/>
          <w:sz w:val="18"/>
          <w:szCs w:val="18"/>
          <w:u w:color="000000"/>
        </w:rPr>
        <w:t xml:space="preserve">No </w:t>
      </w:r>
    </w:p>
    <w:p w14:paraId="117C1409" w14:textId="77777777" w:rsidR="00376C86" w:rsidRPr="00376C86" w:rsidRDefault="00376C86" w:rsidP="00376C86">
      <w:pPr>
        <w:pStyle w:val="ListParagraph"/>
        <w:keepLines/>
        <w:tabs>
          <w:tab w:val="left" w:pos="5775"/>
        </w:tabs>
        <w:spacing w:after="0" w:line="240" w:lineRule="auto"/>
        <w:ind w:left="540"/>
        <w:jc w:val="both"/>
        <w:rPr>
          <w:rFonts w:ascii="Arial" w:hAnsi="Arial" w:cs="Arial"/>
          <w:i/>
          <w:color w:val="000000"/>
          <w:sz w:val="18"/>
          <w:szCs w:val="18"/>
          <w:u w:color="000000"/>
        </w:rPr>
      </w:pPr>
    </w:p>
    <w:p w14:paraId="601964D2" w14:textId="77777777" w:rsidR="00376C86" w:rsidRDefault="00376C86" w:rsidP="00376C86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HOW DOES THE STUDY TEAM PLAN TO CONSENT SPANISH-SPEAKING SUBJECTS?</w:t>
      </w:r>
    </w:p>
    <w:p w14:paraId="493DB069" w14:textId="77777777" w:rsidR="00376C86" w:rsidRPr="00376C86" w:rsidRDefault="001C2CEB" w:rsidP="00376C86">
      <w:pPr>
        <w:pStyle w:val="ListParagraph"/>
        <w:keepLines/>
        <w:tabs>
          <w:tab w:val="left" w:pos="5775"/>
        </w:tabs>
        <w:spacing w:after="0" w:line="240" w:lineRule="auto"/>
        <w:ind w:left="540"/>
        <w:jc w:val="both"/>
        <w:rPr>
          <w:rFonts w:ascii="Arial Black" w:hAnsi="Arial Black"/>
          <w:sz w:val="28"/>
          <w:szCs w:val="18"/>
        </w:rPr>
      </w:pPr>
      <w:sdt>
        <w:sdtPr>
          <w:rPr>
            <w:rFonts w:ascii="MS Gothic" w:eastAsia="MS Gothic" w:hAnsi="MS Gothic" w:cs="Arial"/>
            <w:color w:val="000000"/>
            <w:sz w:val="28"/>
            <w:szCs w:val="18"/>
            <w:u w:color="000000"/>
          </w:rPr>
          <w:id w:val="-116200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C86" w:rsidRPr="00376C86">
            <w:rPr>
              <w:rFonts w:ascii="MS Gothic" w:eastAsia="MS Gothic" w:hAnsi="MS Gothic" w:cs="Arial" w:hint="eastAsia"/>
              <w:color w:val="000000"/>
              <w:sz w:val="28"/>
              <w:szCs w:val="18"/>
              <w:u w:color="000000"/>
            </w:rPr>
            <w:t>☐</w:t>
          </w:r>
        </w:sdtContent>
      </w:sdt>
      <w:r w:rsidR="00376C86" w:rsidRPr="00376C86">
        <w:rPr>
          <w:rFonts w:ascii="Arial" w:hAnsi="Arial" w:cs="Arial"/>
          <w:color w:val="000000"/>
          <w:sz w:val="28"/>
          <w:szCs w:val="18"/>
          <w:u w:color="000000"/>
        </w:rPr>
        <w:t xml:space="preserve"> </w:t>
      </w:r>
      <w:r w:rsidR="00376C86">
        <w:rPr>
          <w:rFonts w:ascii="Arial" w:hAnsi="Arial" w:cs="Arial"/>
          <w:color w:val="000000"/>
          <w:sz w:val="18"/>
          <w:szCs w:val="18"/>
          <w:u w:color="000000"/>
        </w:rPr>
        <w:t>Fully Translated Consent Documents</w:t>
      </w:r>
    </w:p>
    <w:p w14:paraId="5EA597E4" w14:textId="77777777" w:rsidR="00376C86" w:rsidRDefault="001C2CEB" w:rsidP="00376C86">
      <w:pPr>
        <w:pStyle w:val="ListParagraph"/>
        <w:keepLines/>
        <w:tabs>
          <w:tab w:val="left" w:pos="5775"/>
        </w:tabs>
        <w:spacing w:after="0" w:line="240" w:lineRule="auto"/>
        <w:ind w:left="540"/>
        <w:jc w:val="both"/>
        <w:rPr>
          <w:rFonts w:ascii="Arial" w:hAnsi="Arial" w:cs="Arial"/>
          <w:color w:val="000000"/>
          <w:sz w:val="18"/>
          <w:szCs w:val="18"/>
          <w:u w:color="000000"/>
        </w:rPr>
      </w:pPr>
      <w:sdt>
        <w:sdtPr>
          <w:rPr>
            <w:rFonts w:ascii="MS Gothic" w:eastAsia="MS Gothic" w:hAnsi="MS Gothic" w:cs="Arial"/>
            <w:color w:val="000000"/>
            <w:sz w:val="28"/>
            <w:szCs w:val="18"/>
            <w:u w:color="000000"/>
          </w:rPr>
          <w:id w:val="-119422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C86" w:rsidRPr="00376C86">
            <w:rPr>
              <w:rFonts w:ascii="MS Gothic" w:eastAsia="MS Gothic" w:hAnsi="MS Gothic" w:cs="Arial" w:hint="eastAsia"/>
              <w:color w:val="000000"/>
              <w:sz w:val="28"/>
              <w:szCs w:val="18"/>
              <w:u w:color="000000"/>
            </w:rPr>
            <w:t>☐</w:t>
          </w:r>
        </w:sdtContent>
      </w:sdt>
      <w:r w:rsidR="00376C86" w:rsidRPr="00376C86">
        <w:rPr>
          <w:rFonts w:ascii="Arial" w:hAnsi="Arial" w:cs="Arial"/>
          <w:color w:val="000000"/>
          <w:sz w:val="28"/>
          <w:szCs w:val="18"/>
          <w:u w:color="000000"/>
        </w:rPr>
        <w:t xml:space="preserve"> </w:t>
      </w:r>
      <w:r w:rsidR="00376C86">
        <w:rPr>
          <w:rFonts w:ascii="Arial" w:hAnsi="Arial" w:cs="Arial"/>
          <w:color w:val="000000"/>
          <w:sz w:val="18"/>
          <w:szCs w:val="18"/>
          <w:u w:color="000000"/>
        </w:rPr>
        <w:t>Spanish Short Form</w:t>
      </w:r>
    </w:p>
    <w:p w14:paraId="530899FB" w14:textId="5179E4AB" w:rsidR="00376C86" w:rsidRPr="004C358A" w:rsidRDefault="001C2CEB" w:rsidP="004C358A">
      <w:pPr>
        <w:pStyle w:val="ListParagraph"/>
        <w:keepLines/>
        <w:tabs>
          <w:tab w:val="left" w:pos="5775"/>
        </w:tabs>
        <w:spacing w:after="0" w:line="240" w:lineRule="auto"/>
        <w:ind w:left="540"/>
        <w:jc w:val="both"/>
        <w:rPr>
          <w:rFonts w:ascii="Arial" w:hAnsi="Arial" w:cs="Arial"/>
          <w:color w:val="000000"/>
          <w:sz w:val="18"/>
          <w:szCs w:val="18"/>
          <w:u w:color="000000"/>
        </w:rPr>
      </w:pPr>
      <w:sdt>
        <w:sdtPr>
          <w:rPr>
            <w:rFonts w:ascii="MS Gothic" w:eastAsia="MS Gothic" w:hAnsi="MS Gothic" w:cs="Arial"/>
            <w:color w:val="000000"/>
            <w:sz w:val="28"/>
            <w:szCs w:val="18"/>
            <w:u w:color="000000"/>
          </w:rPr>
          <w:id w:val="15796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C86" w:rsidRPr="00376C86">
            <w:rPr>
              <w:rFonts w:ascii="MS Gothic" w:eastAsia="MS Gothic" w:hAnsi="MS Gothic" w:cs="Arial" w:hint="eastAsia"/>
              <w:color w:val="000000"/>
              <w:sz w:val="28"/>
              <w:szCs w:val="18"/>
              <w:u w:color="000000"/>
            </w:rPr>
            <w:t>☐</w:t>
          </w:r>
        </w:sdtContent>
      </w:sdt>
      <w:r w:rsidR="00376C86" w:rsidRPr="00376C86">
        <w:rPr>
          <w:rFonts w:ascii="Arial" w:hAnsi="Arial" w:cs="Arial"/>
          <w:color w:val="000000"/>
          <w:sz w:val="28"/>
          <w:szCs w:val="18"/>
          <w:u w:color="000000"/>
        </w:rPr>
        <w:t xml:space="preserve"> </w:t>
      </w:r>
      <w:r w:rsidR="00376C86">
        <w:rPr>
          <w:rFonts w:ascii="Arial" w:hAnsi="Arial" w:cs="Arial"/>
          <w:color w:val="000000"/>
          <w:sz w:val="18"/>
          <w:szCs w:val="18"/>
          <w:u w:color="000000"/>
        </w:rPr>
        <w:t>N/A</w:t>
      </w:r>
    </w:p>
    <w:p w14:paraId="0C0826A0" w14:textId="77777777" w:rsidR="004450A9" w:rsidRPr="005038A0" w:rsidRDefault="004450A9" w:rsidP="005038A0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  <w:r w:rsidRPr="005038A0">
        <w:rPr>
          <w:rFonts w:ascii="Arial Black" w:hAnsi="Arial Black"/>
          <w:b/>
          <w:sz w:val="18"/>
          <w:szCs w:val="18"/>
        </w:rPr>
        <w:lastRenderedPageBreak/>
        <w:t>DO RECRUITMENT PROCEDURES SPECIFIC TO CHILDREN’S DIFFER FROM THE MAIN PROTOCOL?</w:t>
      </w:r>
    </w:p>
    <w:p w14:paraId="2FBE85F1" w14:textId="77777777" w:rsidR="004450A9" w:rsidRPr="004450A9" w:rsidRDefault="001C2CEB" w:rsidP="005038A0">
      <w:pPr>
        <w:keepLines/>
        <w:tabs>
          <w:tab w:val="left" w:pos="5775"/>
        </w:tabs>
        <w:spacing w:after="0" w:line="240" w:lineRule="auto"/>
        <w:ind w:left="360"/>
        <w:jc w:val="both"/>
        <w:rPr>
          <w:rFonts w:ascii="Arial Black" w:hAnsi="Arial Black"/>
          <w:sz w:val="28"/>
          <w:szCs w:val="18"/>
        </w:rPr>
      </w:pPr>
      <w:sdt>
        <w:sdtPr>
          <w:rPr>
            <w:rFonts w:ascii="Arial" w:hAnsi="Arial" w:cs="Arial"/>
            <w:color w:val="000000"/>
            <w:sz w:val="28"/>
            <w:szCs w:val="18"/>
            <w:u w:color="000000"/>
          </w:rPr>
          <w:id w:val="-180607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0A9" w:rsidRPr="004450A9">
            <w:rPr>
              <w:rFonts w:ascii="MS Gothic" w:eastAsia="MS Gothic" w:hAnsi="MS Gothic" w:cs="Arial" w:hint="eastAsia"/>
              <w:color w:val="000000"/>
              <w:sz w:val="28"/>
              <w:szCs w:val="18"/>
              <w:u w:color="000000"/>
            </w:rPr>
            <w:t>☐</w:t>
          </w:r>
        </w:sdtContent>
      </w:sdt>
      <w:r w:rsidR="004450A9">
        <w:rPr>
          <w:rFonts w:ascii="Arial" w:hAnsi="Arial" w:cs="Arial"/>
          <w:color w:val="000000"/>
          <w:sz w:val="28"/>
          <w:szCs w:val="18"/>
          <w:u w:color="000000"/>
        </w:rPr>
        <w:t xml:space="preserve"> </w:t>
      </w:r>
      <w:r w:rsidR="004450A9" w:rsidRPr="004450A9">
        <w:rPr>
          <w:rFonts w:ascii="Arial" w:hAnsi="Arial" w:cs="Arial"/>
          <w:color w:val="000000"/>
          <w:sz w:val="18"/>
          <w:szCs w:val="18"/>
          <w:u w:color="000000"/>
        </w:rPr>
        <w:t>Yes</w:t>
      </w:r>
      <w:r w:rsidR="004450A9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r w:rsidR="004450A9" w:rsidRPr="0036291F">
        <w:rPr>
          <w:rFonts w:ascii="Arial" w:hAnsi="Arial" w:cs="Arial"/>
          <w:i/>
          <w:color w:val="000000"/>
          <w:sz w:val="18"/>
          <w:szCs w:val="18"/>
          <w:u w:color="000000"/>
        </w:rPr>
        <w:t xml:space="preserve">(Please complete </w:t>
      </w:r>
      <w:r w:rsidR="0036291F" w:rsidRPr="0036291F">
        <w:rPr>
          <w:rFonts w:ascii="Arial" w:hAnsi="Arial" w:cs="Arial"/>
          <w:i/>
          <w:color w:val="000000"/>
          <w:sz w:val="18"/>
          <w:szCs w:val="18"/>
          <w:u w:color="000000"/>
        </w:rPr>
        <w:t xml:space="preserve">section </w:t>
      </w:r>
      <w:r w:rsidR="00376C86">
        <w:rPr>
          <w:rFonts w:ascii="Arial" w:hAnsi="Arial" w:cs="Arial"/>
          <w:i/>
          <w:color w:val="000000"/>
          <w:sz w:val="18"/>
          <w:szCs w:val="18"/>
          <w:u w:color="000000"/>
        </w:rPr>
        <w:t>12</w:t>
      </w:r>
      <w:r w:rsidR="004450A9" w:rsidRPr="0036291F">
        <w:rPr>
          <w:rFonts w:ascii="Arial" w:hAnsi="Arial" w:cs="Arial"/>
          <w:i/>
          <w:color w:val="000000"/>
          <w:sz w:val="18"/>
          <w:szCs w:val="18"/>
          <w:u w:color="000000"/>
        </w:rPr>
        <w:t>)</w:t>
      </w:r>
    </w:p>
    <w:p w14:paraId="3B2542C5" w14:textId="77777777" w:rsidR="004450A9" w:rsidRPr="004450A9" w:rsidRDefault="001C2CEB" w:rsidP="005038A0">
      <w:pPr>
        <w:keepLines/>
        <w:tabs>
          <w:tab w:val="left" w:pos="5775"/>
        </w:tabs>
        <w:spacing w:after="0" w:line="240" w:lineRule="auto"/>
        <w:ind w:left="360"/>
        <w:jc w:val="both"/>
        <w:rPr>
          <w:rFonts w:ascii="Arial Black" w:hAnsi="Arial Black"/>
          <w:sz w:val="28"/>
          <w:szCs w:val="18"/>
        </w:rPr>
      </w:pPr>
      <w:sdt>
        <w:sdtPr>
          <w:rPr>
            <w:rFonts w:ascii="Arial" w:hAnsi="Arial" w:cs="Arial"/>
            <w:color w:val="000000"/>
            <w:sz w:val="28"/>
            <w:szCs w:val="18"/>
            <w:u w:color="000000"/>
          </w:rPr>
          <w:id w:val="43348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0A9" w:rsidRPr="004450A9">
            <w:rPr>
              <w:rFonts w:ascii="MS Gothic" w:eastAsia="MS Gothic" w:hAnsi="MS Gothic" w:cs="Arial" w:hint="eastAsia"/>
              <w:color w:val="000000"/>
              <w:sz w:val="28"/>
              <w:szCs w:val="18"/>
              <w:u w:color="000000"/>
            </w:rPr>
            <w:t>☐</w:t>
          </w:r>
        </w:sdtContent>
      </w:sdt>
      <w:r w:rsidR="004450A9">
        <w:rPr>
          <w:rFonts w:ascii="Arial" w:hAnsi="Arial" w:cs="Arial"/>
          <w:color w:val="000000"/>
          <w:sz w:val="28"/>
          <w:szCs w:val="18"/>
          <w:u w:color="000000"/>
        </w:rPr>
        <w:t xml:space="preserve"> </w:t>
      </w:r>
      <w:r w:rsidR="004450A9" w:rsidRPr="004450A9">
        <w:rPr>
          <w:rFonts w:ascii="Arial" w:hAnsi="Arial" w:cs="Arial"/>
          <w:color w:val="000000"/>
          <w:sz w:val="18"/>
          <w:szCs w:val="18"/>
          <w:u w:color="000000"/>
        </w:rPr>
        <w:t>No</w:t>
      </w:r>
      <w:r w:rsidR="0036291F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r w:rsidR="0036291F" w:rsidRPr="0036291F">
        <w:rPr>
          <w:rFonts w:ascii="Arial" w:hAnsi="Arial" w:cs="Arial"/>
          <w:i/>
          <w:color w:val="000000"/>
          <w:sz w:val="18"/>
          <w:szCs w:val="18"/>
          <w:u w:color="000000"/>
        </w:rPr>
        <w:t>(Skip to section 1</w:t>
      </w:r>
      <w:r w:rsidR="00376C86">
        <w:rPr>
          <w:rFonts w:ascii="Arial" w:hAnsi="Arial" w:cs="Arial"/>
          <w:i/>
          <w:color w:val="000000"/>
          <w:sz w:val="18"/>
          <w:szCs w:val="18"/>
          <w:u w:color="000000"/>
        </w:rPr>
        <w:t>3</w:t>
      </w:r>
      <w:r w:rsidR="0036291F" w:rsidRPr="0036291F">
        <w:rPr>
          <w:rFonts w:ascii="Arial" w:hAnsi="Arial" w:cs="Arial"/>
          <w:i/>
          <w:color w:val="000000"/>
          <w:sz w:val="18"/>
          <w:szCs w:val="18"/>
          <w:u w:color="000000"/>
        </w:rPr>
        <w:t>)</w:t>
      </w:r>
    </w:p>
    <w:p w14:paraId="1F7F5FB4" w14:textId="77777777" w:rsidR="004450A9" w:rsidRDefault="004450A9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</w:p>
    <w:p w14:paraId="74873196" w14:textId="77777777" w:rsidR="002C0E93" w:rsidRPr="005038A0" w:rsidRDefault="005077A1" w:rsidP="005038A0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5038A0">
        <w:rPr>
          <w:rFonts w:ascii="Arial Black" w:hAnsi="Arial Black"/>
          <w:b/>
          <w:sz w:val="18"/>
          <w:szCs w:val="18"/>
        </w:rPr>
        <w:t>METHOD OF RECRUITMENT</w:t>
      </w:r>
      <w:r w:rsidR="00634D7D" w:rsidRPr="005038A0">
        <w:rPr>
          <w:rFonts w:ascii="Arial Black" w:hAnsi="Arial Black"/>
          <w:b/>
          <w:sz w:val="18"/>
          <w:szCs w:val="18"/>
        </w:rPr>
        <w:t>-</w:t>
      </w:r>
      <w:r w:rsidRPr="005038A0">
        <w:rPr>
          <w:rFonts w:ascii="Arial Black" w:hAnsi="Arial Black"/>
          <w:b/>
          <w:sz w:val="18"/>
          <w:szCs w:val="18"/>
        </w:rPr>
        <w:t xml:space="preserve"> </w:t>
      </w:r>
      <w:r w:rsidR="00D64083" w:rsidRPr="005038A0">
        <w:rPr>
          <w:rFonts w:ascii="Arial Black" w:hAnsi="Arial Black"/>
          <w:b/>
          <w:sz w:val="18"/>
          <w:szCs w:val="18"/>
        </w:rPr>
        <w:t xml:space="preserve"> </w:t>
      </w:r>
      <w:r w:rsidRPr="005038A0">
        <w:rPr>
          <w:rFonts w:ascii="Times New Roman" w:hAnsi="Times New Roman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038A0">
        <w:rPr>
          <w:rFonts w:ascii="Times New Roman" w:hAnsi="Times New Roman"/>
          <w:sz w:val="20"/>
          <w:szCs w:val="20"/>
        </w:rPr>
        <w:instrText xml:space="preserve"> FORMTEXT </w:instrText>
      </w:r>
      <w:r w:rsidRPr="005038A0">
        <w:rPr>
          <w:rFonts w:ascii="Times New Roman" w:hAnsi="Times New Roman"/>
          <w:sz w:val="20"/>
          <w:szCs w:val="20"/>
        </w:rPr>
      </w:r>
      <w:r w:rsidRPr="005038A0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 w:rsidRPr="005038A0">
        <w:rPr>
          <w:rFonts w:ascii="Times New Roman" w:hAnsi="Times New Roman"/>
          <w:sz w:val="20"/>
          <w:szCs w:val="20"/>
        </w:rPr>
        <w:fldChar w:fldCharType="end"/>
      </w:r>
    </w:p>
    <w:p w14:paraId="0186465A" w14:textId="77777777" w:rsidR="00085EB5" w:rsidRDefault="00085EB5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</w:p>
    <w:p w14:paraId="17458BBE" w14:textId="77777777" w:rsidR="00085EB5" w:rsidRPr="005038A0" w:rsidRDefault="00085EB5" w:rsidP="005038A0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5038A0">
        <w:rPr>
          <w:rFonts w:ascii="Arial Black" w:hAnsi="Arial Black"/>
          <w:b/>
          <w:sz w:val="18"/>
          <w:szCs w:val="18"/>
        </w:rPr>
        <w:t>CONSENT PROCEDURES</w:t>
      </w:r>
      <w:r w:rsidR="00C9324A" w:rsidRPr="005038A0">
        <w:rPr>
          <w:rFonts w:ascii="Arial Black" w:hAnsi="Arial Black"/>
          <w:b/>
          <w:sz w:val="18"/>
          <w:szCs w:val="18"/>
        </w:rPr>
        <w:t>-</w:t>
      </w:r>
      <w:r w:rsidR="00C9324A" w:rsidRPr="005038A0">
        <w:rPr>
          <w:rFonts w:ascii="Arial" w:hAnsi="Arial" w:cs="Arial"/>
          <w:b/>
          <w:sz w:val="18"/>
          <w:szCs w:val="18"/>
        </w:rPr>
        <w:t xml:space="preserve"> </w:t>
      </w:r>
      <w:r w:rsidR="00C9324A" w:rsidRPr="005038A0">
        <w:rPr>
          <w:rFonts w:ascii="Arial" w:hAnsi="Arial" w:cs="Arial"/>
          <w:i/>
          <w:sz w:val="18"/>
          <w:szCs w:val="18"/>
        </w:rPr>
        <w:t>Explain in detail how, when and where and by whom consent is obtained, and the timing of the consent</w:t>
      </w:r>
      <w:r w:rsidR="0045642C" w:rsidRPr="005038A0">
        <w:rPr>
          <w:rFonts w:ascii="Arial" w:hAnsi="Arial" w:cs="Arial"/>
          <w:i/>
          <w:sz w:val="18"/>
          <w:szCs w:val="18"/>
        </w:rPr>
        <w:t xml:space="preserve"> at Children’s</w:t>
      </w:r>
      <w:r w:rsidR="00C9324A" w:rsidRPr="005038A0">
        <w:rPr>
          <w:rFonts w:ascii="Arial" w:hAnsi="Arial" w:cs="Arial"/>
          <w:i/>
          <w:sz w:val="18"/>
          <w:szCs w:val="18"/>
        </w:rPr>
        <w:t xml:space="preserve">. </w:t>
      </w:r>
    </w:p>
    <w:p w14:paraId="620EAF78" w14:textId="77777777" w:rsidR="00D64083" w:rsidRPr="00D5286B" w:rsidRDefault="005038A0" w:rsidP="002C0E93">
      <w:pPr>
        <w:keepLines/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D5286B">
        <w:rPr>
          <w:rFonts w:ascii="Times New Roman" w:hAnsi="Times New Roman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="00D5286B">
        <w:rPr>
          <w:rFonts w:ascii="Times New Roman" w:hAnsi="Times New Roman"/>
          <w:sz w:val="20"/>
          <w:szCs w:val="20"/>
        </w:rPr>
        <w:instrText xml:space="preserve"> FORMTEXT </w:instrText>
      </w:r>
      <w:r w:rsidR="00D5286B">
        <w:rPr>
          <w:rFonts w:ascii="Times New Roman" w:hAnsi="Times New Roman"/>
          <w:sz w:val="20"/>
          <w:szCs w:val="20"/>
        </w:rPr>
      </w:r>
      <w:r w:rsidR="00D5286B">
        <w:rPr>
          <w:rFonts w:ascii="Times New Roman" w:hAnsi="Times New Roman"/>
          <w:sz w:val="20"/>
          <w:szCs w:val="20"/>
        </w:rPr>
        <w:fldChar w:fldCharType="separate"/>
      </w:r>
      <w:r w:rsidR="00D5286B">
        <w:rPr>
          <w:rFonts w:ascii="Times New Roman" w:hAnsi="Times New Roman"/>
          <w:noProof/>
          <w:sz w:val="20"/>
          <w:szCs w:val="20"/>
        </w:rPr>
        <w:t> </w:t>
      </w:r>
      <w:r w:rsidR="00D5286B">
        <w:rPr>
          <w:rFonts w:ascii="Times New Roman" w:hAnsi="Times New Roman"/>
          <w:noProof/>
          <w:sz w:val="20"/>
          <w:szCs w:val="20"/>
        </w:rPr>
        <w:t> </w:t>
      </w:r>
      <w:r w:rsidR="00D5286B">
        <w:rPr>
          <w:rFonts w:ascii="Times New Roman" w:hAnsi="Times New Roman"/>
          <w:noProof/>
          <w:sz w:val="20"/>
          <w:szCs w:val="20"/>
        </w:rPr>
        <w:t> </w:t>
      </w:r>
      <w:r w:rsidR="00D5286B">
        <w:rPr>
          <w:rFonts w:ascii="Times New Roman" w:hAnsi="Times New Roman"/>
          <w:noProof/>
          <w:sz w:val="20"/>
          <w:szCs w:val="20"/>
        </w:rPr>
        <w:t> </w:t>
      </w:r>
      <w:r w:rsidR="00D5286B">
        <w:rPr>
          <w:rFonts w:ascii="Times New Roman" w:hAnsi="Times New Roman"/>
          <w:noProof/>
          <w:sz w:val="20"/>
          <w:szCs w:val="20"/>
        </w:rPr>
        <w:t> </w:t>
      </w:r>
      <w:r w:rsidR="00D5286B">
        <w:rPr>
          <w:rFonts w:ascii="Times New Roman" w:hAnsi="Times New Roman"/>
          <w:sz w:val="20"/>
          <w:szCs w:val="20"/>
        </w:rPr>
        <w:fldChar w:fldCharType="end"/>
      </w:r>
      <w:bookmarkEnd w:id="4"/>
    </w:p>
    <w:p w14:paraId="686E83D1" w14:textId="149ABCCA" w:rsidR="00085EB5" w:rsidRDefault="00085EB5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</w:p>
    <w:p w14:paraId="7B438104" w14:textId="01EC2405" w:rsidR="00BE6039" w:rsidRPr="005038A0" w:rsidRDefault="00BE6039" w:rsidP="008D6CCC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WHAT WAIVERS ARE BEING REQUESTED?</w:t>
      </w:r>
    </w:p>
    <w:p w14:paraId="67B96DE4" w14:textId="2361D6E0" w:rsidR="00BE6039" w:rsidRPr="004450A9" w:rsidRDefault="001C2CEB" w:rsidP="00BE6039">
      <w:pPr>
        <w:keepLines/>
        <w:tabs>
          <w:tab w:val="left" w:pos="5775"/>
        </w:tabs>
        <w:spacing w:after="0" w:line="240" w:lineRule="auto"/>
        <w:ind w:left="360"/>
        <w:jc w:val="both"/>
        <w:rPr>
          <w:rFonts w:ascii="Arial Black" w:hAnsi="Arial Black"/>
          <w:sz w:val="28"/>
          <w:szCs w:val="18"/>
        </w:rPr>
      </w:pPr>
      <w:sdt>
        <w:sdtPr>
          <w:rPr>
            <w:rFonts w:ascii="Arial" w:hAnsi="Arial" w:cs="Arial"/>
            <w:color w:val="000000"/>
            <w:sz w:val="28"/>
            <w:szCs w:val="18"/>
            <w:u w:color="000000"/>
          </w:rPr>
          <w:id w:val="-155022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039" w:rsidRPr="004450A9">
            <w:rPr>
              <w:rFonts w:ascii="MS Gothic" w:eastAsia="MS Gothic" w:hAnsi="MS Gothic" w:cs="Arial" w:hint="eastAsia"/>
              <w:color w:val="000000"/>
              <w:sz w:val="28"/>
              <w:szCs w:val="18"/>
              <w:u w:color="000000"/>
            </w:rPr>
            <w:t>☐</w:t>
          </w:r>
        </w:sdtContent>
      </w:sdt>
      <w:r w:rsidR="00BE6039">
        <w:rPr>
          <w:rFonts w:ascii="Arial" w:hAnsi="Arial" w:cs="Arial"/>
          <w:color w:val="000000"/>
          <w:sz w:val="28"/>
          <w:szCs w:val="18"/>
          <w:u w:color="000000"/>
        </w:rPr>
        <w:t xml:space="preserve"> </w:t>
      </w:r>
      <w:r w:rsidR="00BE6039">
        <w:rPr>
          <w:rFonts w:ascii="Arial" w:hAnsi="Arial" w:cs="Arial"/>
          <w:color w:val="000000"/>
          <w:sz w:val="18"/>
          <w:szCs w:val="18"/>
          <w:u w:color="000000"/>
        </w:rPr>
        <w:t>Waiver of Consent</w:t>
      </w:r>
    </w:p>
    <w:p w14:paraId="4FB9A2E9" w14:textId="405441BF" w:rsidR="00BE6039" w:rsidRDefault="001C2CEB" w:rsidP="00BE6039">
      <w:pPr>
        <w:keepLines/>
        <w:tabs>
          <w:tab w:val="left" w:pos="5775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  <w:u w:color="000000"/>
        </w:rPr>
      </w:pPr>
      <w:sdt>
        <w:sdtPr>
          <w:rPr>
            <w:rFonts w:ascii="Arial" w:hAnsi="Arial" w:cs="Arial"/>
            <w:color w:val="000000"/>
            <w:sz w:val="28"/>
            <w:szCs w:val="18"/>
            <w:u w:color="000000"/>
          </w:rPr>
          <w:id w:val="134375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039" w:rsidRPr="004450A9">
            <w:rPr>
              <w:rFonts w:ascii="MS Gothic" w:eastAsia="MS Gothic" w:hAnsi="MS Gothic" w:cs="Arial" w:hint="eastAsia"/>
              <w:color w:val="000000"/>
              <w:sz w:val="28"/>
              <w:szCs w:val="18"/>
              <w:u w:color="000000"/>
            </w:rPr>
            <w:t>☐</w:t>
          </w:r>
        </w:sdtContent>
      </w:sdt>
      <w:r w:rsidR="00BE6039">
        <w:rPr>
          <w:rFonts w:ascii="Arial" w:hAnsi="Arial" w:cs="Arial"/>
          <w:color w:val="000000"/>
          <w:sz w:val="28"/>
          <w:szCs w:val="18"/>
          <w:u w:color="000000"/>
        </w:rPr>
        <w:t xml:space="preserve"> </w:t>
      </w:r>
      <w:r w:rsidR="00BE6039">
        <w:rPr>
          <w:rFonts w:ascii="Arial" w:hAnsi="Arial" w:cs="Arial"/>
          <w:color w:val="000000"/>
          <w:sz w:val="18"/>
          <w:szCs w:val="18"/>
          <w:u w:color="000000"/>
        </w:rPr>
        <w:t>Waiver of Documentation of Consent/Alteration of HIPAA</w:t>
      </w:r>
    </w:p>
    <w:p w14:paraId="529C3EDC" w14:textId="00D90CE2" w:rsidR="00BE6039" w:rsidRDefault="001C2CEB" w:rsidP="00BE6039">
      <w:pPr>
        <w:keepLines/>
        <w:tabs>
          <w:tab w:val="left" w:pos="5775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  <w:u w:color="000000"/>
        </w:rPr>
      </w:pPr>
      <w:sdt>
        <w:sdtPr>
          <w:rPr>
            <w:rFonts w:ascii="Arial" w:hAnsi="Arial" w:cs="Arial"/>
            <w:color w:val="000000"/>
            <w:sz w:val="28"/>
            <w:szCs w:val="18"/>
            <w:u w:color="000000"/>
          </w:rPr>
          <w:id w:val="136470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039" w:rsidRPr="004450A9">
            <w:rPr>
              <w:rFonts w:ascii="MS Gothic" w:eastAsia="MS Gothic" w:hAnsi="MS Gothic" w:cs="Arial" w:hint="eastAsia"/>
              <w:color w:val="000000"/>
              <w:sz w:val="28"/>
              <w:szCs w:val="18"/>
              <w:u w:color="000000"/>
            </w:rPr>
            <w:t>☐</w:t>
          </w:r>
        </w:sdtContent>
      </w:sdt>
      <w:r w:rsidR="00BE6039">
        <w:rPr>
          <w:rFonts w:ascii="Arial" w:hAnsi="Arial" w:cs="Arial"/>
          <w:color w:val="000000"/>
          <w:sz w:val="28"/>
          <w:szCs w:val="18"/>
          <w:u w:color="000000"/>
        </w:rPr>
        <w:t xml:space="preserve"> </w:t>
      </w:r>
      <w:r w:rsidR="00BE6039">
        <w:rPr>
          <w:rFonts w:ascii="Arial" w:hAnsi="Arial" w:cs="Arial"/>
          <w:color w:val="000000"/>
          <w:sz w:val="18"/>
          <w:szCs w:val="18"/>
          <w:u w:color="000000"/>
        </w:rPr>
        <w:t>Partial HIPAA Waiver</w:t>
      </w:r>
    </w:p>
    <w:p w14:paraId="2DC08BC5" w14:textId="00BAA45F" w:rsidR="00BE6039" w:rsidRPr="004450A9" w:rsidRDefault="001C2CEB" w:rsidP="00BE6039">
      <w:pPr>
        <w:keepLines/>
        <w:tabs>
          <w:tab w:val="left" w:pos="5775"/>
        </w:tabs>
        <w:spacing w:after="0" w:line="240" w:lineRule="auto"/>
        <w:ind w:left="360"/>
        <w:jc w:val="both"/>
        <w:rPr>
          <w:rFonts w:ascii="Arial Black" w:hAnsi="Arial Black"/>
          <w:sz w:val="28"/>
          <w:szCs w:val="18"/>
        </w:rPr>
      </w:pPr>
      <w:sdt>
        <w:sdtPr>
          <w:rPr>
            <w:rFonts w:ascii="Arial" w:hAnsi="Arial" w:cs="Arial"/>
            <w:color w:val="000000"/>
            <w:sz w:val="28"/>
            <w:szCs w:val="18"/>
            <w:u w:color="000000"/>
          </w:rPr>
          <w:id w:val="211693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039" w:rsidRPr="004450A9">
            <w:rPr>
              <w:rFonts w:ascii="MS Gothic" w:eastAsia="MS Gothic" w:hAnsi="MS Gothic" w:cs="Arial" w:hint="eastAsia"/>
              <w:color w:val="000000"/>
              <w:sz w:val="28"/>
              <w:szCs w:val="18"/>
              <w:u w:color="000000"/>
            </w:rPr>
            <w:t>☐</w:t>
          </w:r>
        </w:sdtContent>
      </w:sdt>
      <w:r w:rsidR="00BE6039">
        <w:rPr>
          <w:rFonts w:ascii="Arial" w:hAnsi="Arial" w:cs="Arial"/>
          <w:color w:val="000000"/>
          <w:sz w:val="28"/>
          <w:szCs w:val="18"/>
          <w:u w:color="000000"/>
        </w:rPr>
        <w:t xml:space="preserve"> </w:t>
      </w:r>
      <w:r w:rsidR="00BE6039">
        <w:rPr>
          <w:rFonts w:ascii="Arial" w:hAnsi="Arial" w:cs="Arial"/>
          <w:color w:val="000000"/>
          <w:sz w:val="18"/>
          <w:szCs w:val="18"/>
          <w:u w:color="000000"/>
        </w:rPr>
        <w:t>Full HIPAA Waiver</w:t>
      </w:r>
    </w:p>
    <w:p w14:paraId="47028C7F" w14:textId="1427675E" w:rsidR="00BE6039" w:rsidRPr="004450A9" w:rsidRDefault="001C2CEB" w:rsidP="00BE6039">
      <w:pPr>
        <w:keepLines/>
        <w:tabs>
          <w:tab w:val="left" w:pos="5775"/>
        </w:tabs>
        <w:spacing w:after="0" w:line="240" w:lineRule="auto"/>
        <w:ind w:left="360"/>
        <w:jc w:val="both"/>
        <w:rPr>
          <w:rFonts w:ascii="Arial Black" w:hAnsi="Arial Black"/>
          <w:sz w:val="28"/>
          <w:szCs w:val="18"/>
        </w:rPr>
      </w:pPr>
      <w:sdt>
        <w:sdtPr>
          <w:rPr>
            <w:rFonts w:ascii="Arial" w:hAnsi="Arial" w:cs="Arial"/>
            <w:color w:val="000000"/>
            <w:sz w:val="28"/>
            <w:szCs w:val="18"/>
            <w:u w:color="000000"/>
          </w:rPr>
          <w:id w:val="-165281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039" w:rsidRPr="004450A9">
            <w:rPr>
              <w:rFonts w:ascii="MS Gothic" w:eastAsia="MS Gothic" w:hAnsi="MS Gothic" w:cs="Arial" w:hint="eastAsia"/>
              <w:color w:val="000000"/>
              <w:sz w:val="28"/>
              <w:szCs w:val="18"/>
              <w:u w:color="000000"/>
            </w:rPr>
            <w:t>☐</w:t>
          </w:r>
        </w:sdtContent>
      </w:sdt>
      <w:r w:rsidR="00BE6039">
        <w:rPr>
          <w:rFonts w:ascii="Arial" w:hAnsi="Arial" w:cs="Arial"/>
          <w:color w:val="000000"/>
          <w:sz w:val="28"/>
          <w:szCs w:val="18"/>
          <w:u w:color="000000"/>
        </w:rPr>
        <w:t xml:space="preserve"> </w:t>
      </w:r>
      <w:r w:rsidR="00BE6039">
        <w:rPr>
          <w:rFonts w:ascii="Arial" w:hAnsi="Arial" w:cs="Arial"/>
          <w:color w:val="000000"/>
          <w:sz w:val="18"/>
          <w:szCs w:val="18"/>
          <w:u w:color="000000"/>
        </w:rPr>
        <w:t>Not Applicable</w:t>
      </w:r>
    </w:p>
    <w:p w14:paraId="0F493AF9" w14:textId="77777777" w:rsidR="00BE6039" w:rsidRDefault="00BE6039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</w:p>
    <w:p w14:paraId="72C3DCC3" w14:textId="46E82090" w:rsidR="00085EB5" w:rsidRPr="005038A0" w:rsidRDefault="00085EB5" w:rsidP="008D6CCC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cs="Arial"/>
          <w:i/>
          <w:color w:val="000000"/>
          <w:u w:color="000000"/>
        </w:rPr>
      </w:pPr>
      <w:r w:rsidRPr="005038A0">
        <w:rPr>
          <w:rFonts w:ascii="Arial Black" w:hAnsi="Arial Black"/>
          <w:b/>
          <w:sz w:val="18"/>
          <w:szCs w:val="18"/>
        </w:rPr>
        <w:t>DATA SAFETY AND MONITORING/ DATA SHARING</w:t>
      </w:r>
      <w:r w:rsidR="00C9324A" w:rsidRPr="005038A0">
        <w:rPr>
          <w:rFonts w:ascii="Arial Black" w:hAnsi="Arial Black"/>
          <w:b/>
          <w:sz w:val="18"/>
          <w:szCs w:val="18"/>
        </w:rPr>
        <w:t xml:space="preserve">- </w:t>
      </w:r>
      <w:r w:rsidR="00C9324A" w:rsidRPr="005038A0">
        <w:rPr>
          <w:rFonts w:ascii="Arial" w:hAnsi="Arial" w:cs="Arial"/>
          <w:i/>
          <w:color w:val="000000"/>
          <w:sz w:val="18"/>
          <w:szCs w:val="18"/>
          <w:u w:color="000000"/>
        </w:rPr>
        <w:t xml:space="preserve">Be specific </w:t>
      </w:r>
      <w:r w:rsidR="00530AC5" w:rsidRPr="005038A0">
        <w:rPr>
          <w:rFonts w:ascii="Arial" w:hAnsi="Arial" w:cs="Arial"/>
          <w:i/>
          <w:color w:val="000000"/>
          <w:sz w:val="18"/>
          <w:szCs w:val="18"/>
          <w:u w:color="000000"/>
        </w:rPr>
        <w:t>on</w:t>
      </w:r>
      <w:r w:rsidR="00C9324A" w:rsidRPr="005038A0">
        <w:rPr>
          <w:rFonts w:ascii="Arial" w:hAnsi="Arial" w:cs="Arial"/>
          <w:i/>
          <w:color w:val="000000"/>
          <w:sz w:val="18"/>
          <w:szCs w:val="18"/>
          <w:u w:color="000000"/>
        </w:rPr>
        <w:t xml:space="preserve"> how data will be handled at Children’s, as well as how data will be transferred to sponsor or primary study site.</w:t>
      </w:r>
      <w:r w:rsidR="00F14543" w:rsidRPr="005038A0">
        <w:rPr>
          <w:rFonts w:ascii="Arial" w:hAnsi="Arial" w:cs="Arial"/>
          <w:i/>
          <w:color w:val="000000"/>
          <w:sz w:val="18"/>
          <w:szCs w:val="18"/>
          <w:u w:color="000000"/>
        </w:rPr>
        <w:t xml:space="preserve"> For studies not covered by a clinical trial agreement, please include the following language required by Business Intelligence for data use agreements: “Data will be stored on each </w:t>
      </w:r>
      <w:proofErr w:type="gramStart"/>
      <w:r w:rsidR="00F14543" w:rsidRPr="005038A0">
        <w:rPr>
          <w:rFonts w:ascii="Arial" w:hAnsi="Arial" w:cs="Arial"/>
          <w:i/>
          <w:color w:val="000000"/>
          <w:sz w:val="18"/>
          <w:szCs w:val="18"/>
          <w:u w:color="000000"/>
        </w:rPr>
        <w:t>users</w:t>
      </w:r>
      <w:proofErr w:type="gramEnd"/>
      <w:r w:rsidR="00F14543" w:rsidRPr="005038A0">
        <w:rPr>
          <w:rFonts w:ascii="Arial" w:hAnsi="Arial" w:cs="Arial"/>
          <w:i/>
          <w:color w:val="000000"/>
          <w:sz w:val="18"/>
          <w:szCs w:val="18"/>
          <w:u w:color="000000"/>
        </w:rPr>
        <w:t xml:space="preserve"> secure servers and not downloaded to external devices, including laptops. The information, even if de-identified, will be destroyed at the expiration of the project.”</w:t>
      </w:r>
      <w:r w:rsidR="007F0AD9">
        <w:rPr>
          <w:rFonts w:ascii="Arial" w:hAnsi="Arial" w:cs="Arial"/>
          <w:i/>
          <w:color w:val="000000"/>
          <w:sz w:val="18"/>
          <w:szCs w:val="18"/>
          <w:u w:color="000000"/>
        </w:rPr>
        <w:t xml:space="preserve"> </w:t>
      </w:r>
      <w:r w:rsidR="007F0AD9" w:rsidRPr="007F0AD9">
        <w:rPr>
          <w:rFonts w:ascii="Arial" w:hAnsi="Arial" w:cs="Arial"/>
          <w:i/>
          <w:color w:val="000000"/>
          <w:sz w:val="18"/>
          <w:szCs w:val="18"/>
          <w:u w:color="000000"/>
        </w:rPr>
        <w:t xml:space="preserve">Also state </w:t>
      </w:r>
      <w:proofErr w:type="gramStart"/>
      <w:r w:rsidR="007F0AD9" w:rsidRPr="007F0AD9">
        <w:rPr>
          <w:rFonts w:ascii="Arial" w:hAnsi="Arial" w:cs="Arial"/>
          <w:i/>
          <w:color w:val="000000"/>
          <w:sz w:val="18"/>
          <w:szCs w:val="18"/>
          <w:u w:color="000000"/>
        </w:rPr>
        <w:t>whether or not</w:t>
      </w:r>
      <w:proofErr w:type="gramEnd"/>
      <w:r w:rsidR="007F0AD9" w:rsidRPr="007F0AD9">
        <w:rPr>
          <w:rFonts w:ascii="Arial" w:hAnsi="Arial" w:cs="Arial"/>
          <w:i/>
          <w:color w:val="000000"/>
          <w:sz w:val="18"/>
          <w:szCs w:val="18"/>
          <w:u w:color="000000"/>
        </w:rPr>
        <w:t xml:space="preserve"> the only data used for this study is Children’s data. If data from other institutions will be used, specify those locations as well (includes Emory Healthcare data).</w:t>
      </w:r>
    </w:p>
    <w:p w14:paraId="5EF91DFF" w14:textId="77777777" w:rsidR="00D64083" w:rsidRPr="00D5286B" w:rsidRDefault="005038A0" w:rsidP="002C0E93">
      <w:pPr>
        <w:keepLines/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   </w:t>
      </w:r>
      <w:r w:rsidR="00D5286B">
        <w:rPr>
          <w:rFonts w:ascii="Times New Roman" w:hAnsi="Times New Roman"/>
          <w:color w:val="000000"/>
          <w:sz w:val="20"/>
          <w:szCs w:val="20"/>
          <w:u w:color="0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="00D5286B">
        <w:rPr>
          <w:rFonts w:ascii="Times New Roman" w:hAnsi="Times New Roman"/>
          <w:color w:val="000000"/>
          <w:sz w:val="20"/>
          <w:szCs w:val="20"/>
          <w:u w:color="000000"/>
        </w:rPr>
        <w:instrText xml:space="preserve"> FORMTEXT </w:instrText>
      </w:r>
      <w:r w:rsidR="00D5286B">
        <w:rPr>
          <w:rFonts w:ascii="Times New Roman" w:hAnsi="Times New Roman"/>
          <w:color w:val="000000"/>
          <w:sz w:val="20"/>
          <w:szCs w:val="20"/>
          <w:u w:color="000000"/>
        </w:rPr>
      </w:r>
      <w:r w:rsidR="00D5286B">
        <w:rPr>
          <w:rFonts w:ascii="Times New Roman" w:hAnsi="Times New Roman"/>
          <w:color w:val="000000"/>
          <w:sz w:val="20"/>
          <w:szCs w:val="20"/>
          <w:u w:color="000000"/>
        </w:rPr>
        <w:fldChar w:fldCharType="separate"/>
      </w:r>
      <w:r w:rsidR="00D5286B">
        <w:rPr>
          <w:rFonts w:ascii="Times New Roman" w:hAnsi="Times New Roman"/>
          <w:noProof/>
          <w:color w:val="000000"/>
          <w:sz w:val="20"/>
          <w:szCs w:val="20"/>
          <w:u w:color="000000"/>
        </w:rPr>
        <w:t> </w:t>
      </w:r>
      <w:r w:rsidR="00D5286B">
        <w:rPr>
          <w:rFonts w:ascii="Times New Roman" w:hAnsi="Times New Roman"/>
          <w:noProof/>
          <w:color w:val="000000"/>
          <w:sz w:val="20"/>
          <w:szCs w:val="20"/>
          <w:u w:color="000000"/>
        </w:rPr>
        <w:t> </w:t>
      </w:r>
      <w:r w:rsidR="00D5286B">
        <w:rPr>
          <w:rFonts w:ascii="Times New Roman" w:hAnsi="Times New Roman"/>
          <w:noProof/>
          <w:color w:val="000000"/>
          <w:sz w:val="20"/>
          <w:szCs w:val="20"/>
          <w:u w:color="000000"/>
        </w:rPr>
        <w:t> </w:t>
      </w:r>
      <w:r w:rsidR="00D5286B">
        <w:rPr>
          <w:rFonts w:ascii="Times New Roman" w:hAnsi="Times New Roman"/>
          <w:noProof/>
          <w:color w:val="000000"/>
          <w:sz w:val="20"/>
          <w:szCs w:val="20"/>
          <w:u w:color="000000"/>
        </w:rPr>
        <w:t> </w:t>
      </w:r>
      <w:r w:rsidR="00D5286B">
        <w:rPr>
          <w:rFonts w:ascii="Times New Roman" w:hAnsi="Times New Roman"/>
          <w:noProof/>
          <w:color w:val="000000"/>
          <w:sz w:val="20"/>
          <w:szCs w:val="20"/>
          <w:u w:color="000000"/>
        </w:rPr>
        <w:t> </w:t>
      </w:r>
      <w:r w:rsidR="00D5286B">
        <w:rPr>
          <w:rFonts w:ascii="Times New Roman" w:hAnsi="Times New Roman"/>
          <w:color w:val="000000"/>
          <w:sz w:val="20"/>
          <w:szCs w:val="20"/>
          <w:u w:color="000000"/>
        </w:rPr>
        <w:fldChar w:fldCharType="end"/>
      </w:r>
      <w:bookmarkEnd w:id="5"/>
    </w:p>
    <w:p w14:paraId="1600B4E7" w14:textId="77777777" w:rsidR="00C9324A" w:rsidRDefault="00C9324A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</w:p>
    <w:p w14:paraId="3428BFA9" w14:textId="77777777" w:rsidR="00085EB5" w:rsidRPr="005038A0" w:rsidRDefault="00085EB5" w:rsidP="008D6CCC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5038A0">
        <w:rPr>
          <w:rFonts w:ascii="Arial Black" w:hAnsi="Arial Black"/>
          <w:b/>
          <w:sz w:val="18"/>
          <w:szCs w:val="18"/>
        </w:rPr>
        <w:t>PRIVACY AND CONFIDENTIALITY</w:t>
      </w:r>
      <w:r w:rsidR="00C9324A" w:rsidRPr="005038A0">
        <w:rPr>
          <w:rFonts w:ascii="Arial Black" w:hAnsi="Arial Black"/>
          <w:b/>
          <w:sz w:val="18"/>
          <w:szCs w:val="18"/>
        </w:rPr>
        <w:t>-</w:t>
      </w:r>
      <w:r w:rsidR="00C9324A" w:rsidRPr="005038A0">
        <w:rPr>
          <w:rFonts w:ascii="Arial" w:hAnsi="Arial" w:cs="Arial"/>
          <w:i/>
          <w:sz w:val="18"/>
          <w:szCs w:val="18"/>
        </w:rPr>
        <w:t xml:space="preserve">Describe methods used at Children's to protect </w:t>
      </w:r>
      <w:r w:rsidR="00530AC5" w:rsidRPr="005038A0">
        <w:rPr>
          <w:rFonts w:ascii="Arial" w:hAnsi="Arial" w:cs="Arial"/>
          <w:i/>
          <w:sz w:val="18"/>
          <w:szCs w:val="18"/>
        </w:rPr>
        <w:t xml:space="preserve">the </w:t>
      </w:r>
      <w:r w:rsidR="00C9324A" w:rsidRPr="005038A0">
        <w:rPr>
          <w:rFonts w:ascii="Arial" w:hAnsi="Arial" w:cs="Arial"/>
          <w:i/>
          <w:sz w:val="18"/>
          <w:szCs w:val="18"/>
        </w:rPr>
        <w:t xml:space="preserve">privacy of subjects and maintain confidentiality of data collected. </w:t>
      </w:r>
    </w:p>
    <w:p w14:paraId="1A4D83A6" w14:textId="77777777" w:rsidR="00085EB5" w:rsidRPr="00530AC5" w:rsidRDefault="00085EB5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4"/>
          <w:szCs w:val="16"/>
        </w:rPr>
      </w:pPr>
    </w:p>
    <w:p w14:paraId="2AC03532" w14:textId="77777777" w:rsidR="002C0E93" w:rsidRDefault="005038A0" w:rsidP="002C0E93">
      <w:pPr>
        <w:keepLines/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D5286B">
        <w:rPr>
          <w:rFonts w:ascii="Times New Roman" w:hAnsi="Times New Roman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="00D5286B">
        <w:rPr>
          <w:rFonts w:ascii="Times New Roman" w:hAnsi="Times New Roman"/>
          <w:sz w:val="20"/>
          <w:szCs w:val="20"/>
        </w:rPr>
        <w:instrText xml:space="preserve"> FORMTEXT </w:instrText>
      </w:r>
      <w:r w:rsidR="00D5286B">
        <w:rPr>
          <w:rFonts w:ascii="Times New Roman" w:hAnsi="Times New Roman"/>
          <w:sz w:val="20"/>
          <w:szCs w:val="20"/>
        </w:rPr>
      </w:r>
      <w:r w:rsidR="00D5286B">
        <w:rPr>
          <w:rFonts w:ascii="Times New Roman" w:hAnsi="Times New Roman"/>
          <w:sz w:val="20"/>
          <w:szCs w:val="20"/>
        </w:rPr>
        <w:fldChar w:fldCharType="separate"/>
      </w:r>
      <w:r w:rsidR="00D5286B">
        <w:rPr>
          <w:rFonts w:ascii="Times New Roman" w:hAnsi="Times New Roman"/>
          <w:noProof/>
          <w:sz w:val="20"/>
          <w:szCs w:val="20"/>
        </w:rPr>
        <w:t> </w:t>
      </w:r>
      <w:r w:rsidR="00D5286B">
        <w:rPr>
          <w:rFonts w:ascii="Times New Roman" w:hAnsi="Times New Roman"/>
          <w:noProof/>
          <w:sz w:val="20"/>
          <w:szCs w:val="20"/>
        </w:rPr>
        <w:t> </w:t>
      </w:r>
      <w:r w:rsidR="00D5286B">
        <w:rPr>
          <w:rFonts w:ascii="Times New Roman" w:hAnsi="Times New Roman"/>
          <w:noProof/>
          <w:sz w:val="20"/>
          <w:szCs w:val="20"/>
        </w:rPr>
        <w:t> </w:t>
      </w:r>
      <w:r w:rsidR="00D5286B">
        <w:rPr>
          <w:rFonts w:ascii="Times New Roman" w:hAnsi="Times New Roman"/>
          <w:noProof/>
          <w:sz w:val="20"/>
          <w:szCs w:val="20"/>
        </w:rPr>
        <w:t> </w:t>
      </w:r>
      <w:r w:rsidR="00D5286B">
        <w:rPr>
          <w:rFonts w:ascii="Times New Roman" w:hAnsi="Times New Roman"/>
          <w:noProof/>
          <w:sz w:val="20"/>
          <w:szCs w:val="20"/>
        </w:rPr>
        <w:t> </w:t>
      </w:r>
      <w:r w:rsidR="00D5286B">
        <w:rPr>
          <w:rFonts w:ascii="Times New Roman" w:hAnsi="Times New Roman"/>
          <w:sz w:val="20"/>
          <w:szCs w:val="20"/>
        </w:rPr>
        <w:fldChar w:fldCharType="end"/>
      </w:r>
      <w:bookmarkEnd w:id="6"/>
    </w:p>
    <w:p w14:paraId="2AC59A5A" w14:textId="77777777" w:rsidR="00D05EB8" w:rsidRDefault="00D05EB8" w:rsidP="002C0E93">
      <w:pPr>
        <w:keepLines/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BF4AB4" w14:textId="77777777" w:rsidR="00D05EB8" w:rsidRDefault="00D05EB8" w:rsidP="00D05EB8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</w:p>
    <w:p w14:paraId="3AA1DDB1" w14:textId="77777777" w:rsidR="00D05EB8" w:rsidRPr="005038A0" w:rsidRDefault="00D05EB8" w:rsidP="008D6CCC">
      <w:pPr>
        <w:pStyle w:val="ListParagraph"/>
        <w:keepLines/>
        <w:numPr>
          <w:ilvl w:val="0"/>
          <w:numId w:val="1"/>
        </w:num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38A0">
        <w:rPr>
          <w:rFonts w:ascii="Arial Black" w:hAnsi="Arial Black"/>
          <w:b/>
          <w:sz w:val="18"/>
          <w:szCs w:val="18"/>
        </w:rPr>
        <w:t xml:space="preserve">CHILDREN’S DEPARTMENTS USED- </w:t>
      </w:r>
      <w:r w:rsidRPr="005038A0">
        <w:rPr>
          <w:rFonts w:ascii="Times New Roman" w:hAnsi="Times New Roman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Pr="005038A0">
        <w:rPr>
          <w:rFonts w:ascii="Times New Roman" w:hAnsi="Times New Roman"/>
          <w:sz w:val="20"/>
          <w:szCs w:val="20"/>
        </w:rPr>
        <w:instrText xml:space="preserve"> FORMTEXT </w:instrText>
      </w:r>
      <w:r w:rsidRPr="005038A0">
        <w:rPr>
          <w:rFonts w:ascii="Times New Roman" w:hAnsi="Times New Roman"/>
          <w:sz w:val="20"/>
          <w:szCs w:val="20"/>
        </w:rPr>
      </w:r>
      <w:r w:rsidRPr="005038A0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> </w:t>
      </w:r>
      <w:r w:rsidRPr="005038A0">
        <w:rPr>
          <w:rFonts w:ascii="Times New Roman" w:hAnsi="Times New Roman"/>
          <w:sz w:val="20"/>
          <w:szCs w:val="20"/>
        </w:rPr>
        <w:fldChar w:fldCharType="end"/>
      </w:r>
      <w:bookmarkEnd w:id="7"/>
    </w:p>
    <w:p w14:paraId="6EC2A458" w14:textId="77777777" w:rsidR="00D05EB8" w:rsidRPr="00C9324A" w:rsidRDefault="00D05EB8" w:rsidP="00D05EB8">
      <w:pPr>
        <w:keepLines/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C27A407" w14:textId="77777777" w:rsidR="00D05EB8" w:rsidRPr="00D5286B" w:rsidRDefault="00D05EB8" w:rsidP="002C0E93">
      <w:pPr>
        <w:keepLines/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CC7549" w14:textId="77777777" w:rsidR="002C0E93" w:rsidRPr="002C0E93" w:rsidRDefault="002C0E93" w:rsidP="002C0E93">
      <w:pPr>
        <w:keepLines/>
        <w:tabs>
          <w:tab w:val="left" w:pos="5775"/>
        </w:tabs>
        <w:spacing w:after="0" w:line="240" w:lineRule="auto"/>
        <w:jc w:val="both"/>
        <w:rPr>
          <w:rFonts w:ascii="Arial Black" w:hAnsi="Arial Black"/>
          <w:b/>
          <w:sz w:val="18"/>
          <w:szCs w:val="18"/>
        </w:rPr>
      </w:pPr>
    </w:p>
    <w:p w14:paraId="59BC5C11" w14:textId="77777777" w:rsidR="00EB2CB8" w:rsidRPr="00EB2CB8" w:rsidRDefault="00EB2CB8" w:rsidP="00EB2CB8">
      <w:pPr>
        <w:keepLines/>
        <w:tabs>
          <w:tab w:val="left" w:pos="5775"/>
        </w:tabs>
        <w:spacing w:after="0" w:line="240" w:lineRule="auto"/>
        <w:jc w:val="right"/>
        <w:rPr>
          <w:rFonts w:ascii="Times New Roman" w:hAnsi="Times New Roman"/>
          <w:b/>
        </w:rPr>
      </w:pPr>
    </w:p>
    <w:sectPr w:rsidR="00EB2CB8" w:rsidRPr="00EB2CB8" w:rsidSect="00B563B6"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E6999" w14:textId="77777777" w:rsidR="006736E3" w:rsidRDefault="006736E3" w:rsidP="00B563B6">
      <w:pPr>
        <w:spacing w:after="0" w:line="240" w:lineRule="auto"/>
      </w:pPr>
      <w:r>
        <w:separator/>
      </w:r>
    </w:p>
  </w:endnote>
  <w:endnote w:type="continuationSeparator" w:id="0">
    <w:p w14:paraId="527B7C97" w14:textId="77777777" w:rsidR="006736E3" w:rsidRDefault="006736E3" w:rsidP="00B5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D4B43" w14:textId="30BA96B8" w:rsidR="00B563B6" w:rsidRPr="00B563B6" w:rsidRDefault="0045642C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IRB format date 10</w:t>
    </w:r>
    <w:r w:rsidR="007F0AD9">
      <w:rPr>
        <w:rFonts w:ascii="Times New Roman" w:hAnsi="Times New Roman"/>
        <w:sz w:val="16"/>
        <w:szCs w:val="16"/>
      </w:rPr>
      <w:t>/15</w:t>
    </w:r>
    <w:r>
      <w:rPr>
        <w:rFonts w:ascii="Times New Roman" w:hAnsi="Times New Roman"/>
        <w:sz w:val="16"/>
        <w:szCs w:val="16"/>
      </w:rPr>
      <w:t>/20</w:t>
    </w:r>
    <w:r w:rsidR="007F0AD9">
      <w:rPr>
        <w:rFonts w:ascii="Times New Roman" w:hAnsi="Times New Roman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58882" w14:textId="77777777" w:rsidR="006736E3" w:rsidRDefault="006736E3" w:rsidP="00B563B6">
      <w:pPr>
        <w:spacing w:after="0" w:line="240" w:lineRule="auto"/>
      </w:pPr>
      <w:r>
        <w:separator/>
      </w:r>
    </w:p>
  </w:footnote>
  <w:footnote w:type="continuationSeparator" w:id="0">
    <w:p w14:paraId="605E23DF" w14:textId="77777777" w:rsidR="006736E3" w:rsidRDefault="006736E3" w:rsidP="00B56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C6F42"/>
    <w:multiLevelType w:val="hybridMultilevel"/>
    <w:tmpl w:val="BA583522"/>
    <w:lvl w:ilvl="0" w:tplc="A3D4A706">
      <w:start w:val="1"/>
      <w:numFmt w:val="decimal"/>
      <w:lvlText w:val="%1."/>
      <w:lvlJc w:val="left"/>
      <w:pPr>
        <w:ind w:left="540" w:hanging="360"/>
      </w:pPr>
      <w:rPr>
        <w:rFonts w:ascii="Arial Black" w:hAnsi="Arial Black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94828"/>
    <w:multiLevelType w:val="hybridMultilevel"/>
    <w:tmpl w:val="33409910"/>
    <w:lvl w:ilvl="0" w:tplc="A3D4A706">
      <w:start w:val="1"/>
      <w:numFmt w:val="decimal"/>
      <w:lvlText w:val="%1."/>
      <w:lvlJc w:val="left"/>
      <w:pPr>
        <w:ind w:left="540" w:hanging="360"/>
      </w:pPr>
      <w:rPr>
        <w:rFonts w:ascii="Arial Black" w:hAnsi="Arial Black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83"/>
    <w:rsid w:val="000416B2"/>
    <w:rsid w:val="000743F8"/>
    <w:rsid w:val="00085EB5"/>
    <w:rsid w:val="000B2752"/>
    <w:rsid w:val="001418B0"/>
    <w:rsid w:val="00147DB3"/>
    <w:rsid w:val="001C2CEB"/>
    <w:rsid w:val="001F1168"/>
    <w:rsid w:val="002C0E93"/>
    <w:rsid w:val="002C6F26"/>
    <w:rsid w:val="00302570"/>
    <w:rsid w:val="0036291F"/>
    <w:rsid w:val="00376C86"/>
    <w:rsid w:val="004450A9"/>
    <w:rsid w:val="0045642C"/>
    <w:rsid w:val="00462817"/>
    <w:rsid w:val="004C358A"/>
    <w:rsid w:val="005038A0"/>
    <w:rsid w:val="005077A1"/>
    <w:rsid w:val="00511490"/>
    <w:rsid w:val="0051393B"/>
    <w:rsid w:val="00530AC5"/>
    <w:rsid w:val="00541609"/>
    <w:rsid w:val="00555D51"/>
    <w:rsid w:val="005B30D9"/>
    <w:rsid w:val="005E20DE"/>
    <w:rsid w:val="00634D7D"/>
    <w:rsid w:val="006634D6"/>
    <w:rsid w:val="006736E3"/>
    <w:rsid w:val="006E410F"/>
    <w:rsid w:val="006F6E10"/>
    <w:rsid w:val="00712C05"/>
    <w:rsid w:val="007F0AD9"/>
    <w:rsid w:val="008453C3"/>
    <w:rsid w:val="0088644F"/>
    <w:rsid w:val="008D6CCC"/>
    <w:rsid w:val="0097169C"/>
    <w:rsid w:val="00981208"/>
    <w:rsid w:val="009A4851"/>
    <w:rsid w:val="009C1CF8"/>
    <w:rsid w:val="009C6ECA"/>
    <w:rsid w:val="009F35AD"/>
    <w:rsid w:val="00AB5397"/>
    <w:rsid w:val="00B24969"/>
    <w:rsid w:val="00B341EC"/>
    <w:rsid w:val="00B4600C"/>
    <w:rsid w:val="00B563B6"/>
    <w:rsid w:val="00B7762C"/>
    <w:rsid w:val="00BE0937"/>
    <w:rsid w:val="00BE6039"/>
    <w:rsid w:val="00C01228"/>
    <w:rsid w:val="00C9324A"/>
    <w:rsid w:val="00D05EB8"/>
    <w:rsid w:val="00D074AB"/>
    <w:rsid w:val="00D5286B"/>
    <w:rsid w:val="00D64083"/>
    <w:rsid w:val="00DC570A"/>
    <w:rsid w:val="00DD58F3"/>
    <w:rsid w:val="00E00655"/>
    <w:rsid w:val="00E009A1"/>
    <w:rsid w:val="00E0239C"/>
    <w:rsid w:val="00E13401"/>
    <w:rsid w:val="00EB2CB8"/>
    <w:rsid w:val="00F05909"/>
    <w:rsid w:val="00F14543"/>
    <w:rsid w:val="00F9242E"/>
    <w:rsid w:val="00F97BB4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9AB0"/>
  <w15:docId w15:val="{E0EE17F0-3B9B-40A0-9BFC-C67650DD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01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EB2CB8"/>
    <w:pPr>
      <w:keepNext/>
      <w:spacing w:after="0" w:line="240" w:lineRule="auto"/>
      <w:outlineLvl w:val="2"/>
    </w:pPr>
    <w:rPr>
      <w:rFonts w:ascii="Antique Olive" w:eastAsia="Times New Roman" w:hAnsi="Antique Olive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2CB8"/>
    <w:rPr>
      <w:rFonts w:ascii="Antique Olive" w:eastAsia="Times New Roman" w:hAnsi="Antique Olive" w:cs="Times New Roman"/>
      <w:sz w:val="24"/>
      <w:szCs w:val="20"/>
    </w:rPr>
  </w:style>
  <w:style w:type="character" w:styleId="Hyperlink">
    <w:name w:val="Hyperlink"/>
    <w:basedOn w:val="DefaultParagraphFont"/>
    <w:rsid w:val="00EB2CB8"/>
    <w:rPr>
      <w:color w:val="0000FF"/>
      <w:u w:val="single"/>
    </w:rPr>
  </w:style>
  <w:style w:type="table" w:styleId="TableGrid">
    <w:name w:val="Table Grid"/>
    <w:basedOn w:val="TableNormal"/>
    <w:uiPriority w:val="59"/>
    <w:rsid w:val="00EB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40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3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6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3B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86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4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44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B30D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9757\Local%20Settings\Temporary%20Internet%20Files\Content.Outlook\LKZC4J6E\PROTOCOLSUMMARYFORM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PROTOCOLSUMMARYFORM doc.dotx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Healthcare of Atlanta</Company>
  <LinksUpToDate>false</LinksUpToDate>
  <CharactersWithSpaces>2677</CharactersWithSpaces>
  <SharedDoc>false</SharedDoc>
  <HLinks>
    <vt:vector size="12" baseType="variant">
      <vt:variant>
        <vt:i4>4390992</vt:i4>
      </vt:variant>
      <vt:variant>
        <vt:i4>3</vt:i4>
      </vt:variant>
      <vt:variant>
        <vt:i4>0</vt:i4>
      </vt:variant>
      <vt:variant>
        <vt:i4>5</vt:i4>
      </vt:variant>
      <vt:variant>
        <vt:lpwstr>http://www.choa.org/clinicalresearch</vt:lpwstr>
      </vt:variant>
      <vt:variant>
        <vt:lpwstr/>
      </vt:variant>
      <vt:variant>
        <vt:i4>3735582</vt:i4>
      </vt:variant>
      <vt:variant>
        <vt:i4>0</vt:i4>
      </vt:variant>
      <vt:variant>
        <vt:i4>0</vt:i4>
      </vt:variant>
      <vt:variant>
        <vt:i4>5</vt:i4>
      </vt:variant>
      <vt:variant>
        <vt:lpwstr>mailto:irb@choa.org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IS&amp;T</dc:creator>
  <cp:lastModifiedBy>Magoon, Alexandria</cp:lastModifiedBy>
  <cp:revision>2</cp:revision>
  <dcterms:created xsi:type="dcterms:W3CDTF">2021-04-19T20:39:00Z</dcterms:created>
  <dcterms:modified xsi:type="dcterms:W3CDTF">2021-04-19T20:39:00Z</dcterms:modified>
</cp:coreProperties>
</file>